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10CF3" w14:textId="77777777" w:rsidR="003B1F6C" w:rsidRPr="00085DC6" w:rsidRDefault="003B1F6C" w:rsidP="003B1F6C">
      <w:pPr>
        <w:spacing w:after="0" w:line="240" w:lineRule="auto"/>
        <w:jc w:val="center"/>
        <w:rPr>
          <w:rFonts w:ascii="Bahnschrift" w:hAnsi="Bahnschrift"/>
          <w:b/>
          <w:sz w:val="28"/>
        </w:rPr>
      </w:pPr>
      <w:r w:rsidRPr="00085DC6">
        <w:rPr>
          <w:rFonts w:ascii="Bahnschrift" w:hAnsi="Bahnschrift"/>
          <w:b/>
          <w:sz w:val="28"/>
        </w:rPr>
        <w:t>Balkans Business and Investment Forum</w:t>
      </w:r>
    </w:p>
    <w:p w14:paraId="457A860B" w14:textId="77777777" w:rsidR="003B1F6C" w:rsidRPr="00553DB3" w:rsidRDefault="003B1F6C" w:rsidP="003B1F6C">
      <w:pPr>
        <w:spacing w:after="0" w:line="240" w:lineRule="auto"/>
        <w:jc w:val="center"/>
        <w:rPr>
          <w:rFonts w:ascii="Bahnschrift" w:hAnsi="Bahnschrift"/>
          <w:sz w:val="20"/>
        </w:rPr>
      </w:pPr>
      <w:r w:rsidRPr="00553DB3">
        <w:rPr>
          <w:rFonts w:ascii="Bahnschrift" w:hAnsi="Bahnschrift"/>
          <w:sz w:val="20"/>
        </w:rPr>
        <w:t>(October 31, 2024 – November 1</w:t>
      </w:r>
      <w:r w:rsidR="006A5F20">
        <w:rPr>
          <w:rFonts w:ascii="Bahnschrift" w:hAnsi="Bahnschrift"/>
          <w:sz w:val="20"/>
        </w:rPr>
        <w:t xml:space="preserve">, </w:t>
      </w:r>
      <w:r w:rsidRPr="00553DB3">
        <w:rPr>
          <w:rFonts w:ascii="Bahnschrift" w:hAnsi="Bahnschrift"/>
          <w:sz w:val="20"/>
        </w:rPr>
        <w:t>Edirne/Türkiye</w:t>
      </w:r>
      <w:r w:rsidR="006A5F20">
        <w:rPr>
          <w:rFonts w:ascii="Bahnschrift" w:hAnsi="Bahnschrift"/>
          <w:sz w:val="20"/>
        </w:rPr>
        <w:t>)</w:t>
      </w:r>
    </w:p>
    <w:p w14:paraId="08751D94" w14:textId="77777777" w:rsidR="003B1F6C" w:rsidRDefault="003B1F6C" w:rsidP="003B1F6C">
      <w:pPr>
        <w:spacing w:after="0" w:line="240" w:lineRule="auto"/>
        <w:jc w:val="center"/>
        <w:rPr>
          <w:rFonts w:ascii="Bahnschrift" w:hAnsi="Bahnschrift"/>
        </w:rPr>
      </w:pPr>
      <w:r w:rsidRPr="00553DB3">
        <w:rPr>
          <w:rFonts w:ascii="Bahnschrift" w:hAnsi="Bahnschrift"/>
          <w:sz w:val="20"/>
        </w:rPr>
        <w:t>(Draft Program)</w:t>
      </w:r>
    </w:p>
    <w:p w14:paraId="0FFC787B" w14:textId="77777777" w:rsidR="003B1F6C" w:rsidRDefault="003B1F6C" w:rsidP="003B1F6C">
      <w:pPr>
        <w:spacing w:after="0" w:line="240" w:lineRule="auto"/>
        <w:jc w:val="center"/>
        <w:rPr>
          <w:rFonts w:ascii="Bahnschrift" w:hAnsi="Bahnschrift"/>
        </w:rPr>
      </w:pPr>
    </w:p>
    <w:tbl>
      <w:tblPr>
        <w:tblStyle w:val="TabloKlavuzu"/>
        <w:tblW w:w="9420" w:type="dxa"/>
        <w:tblLook w:val="04A0" w:firstRow="1" w:lastRow="0" w:firstColumn="1" w:lastColumn="0" w:noHBand="0" w:noVBand="1"/>
      </w:tblPr>
      <w:tblGrid>
        <w:gridCol w:w="1271"/>
        <w:gridCol w:w="3119"/>
        <w:gridCol w:w="2835"/>
        <w:gridCol w:w="2195"/>
      </w:tblGrid>
      <w:tr w:rsidR="00111D0A" w:rsidRPr="00250544" w14:paraId="5E45D56C" w14:textId="77777777" w:rsidTr="00111D0A">
        <w:trPr>
          <w:trHeight w:val="20"/>
        </w:trPr>
        <w:tc>
          <w:tcPr>
            <w:tcW w:w="9420" w:type="dxa"/>
            <w:gridSpan w:val="4"/>
          </w:tcPr>
          <w:p w14:paraId="63A6C59F" w14:textId="77777777" w:rsidR="00665960" w:rsidRPr="00250544" w:rsidRDefault="00665960" w:rsidP="003B1F6C">
            <w:pPr>
              <w:jc w:val="center"/>
              <w:rPr>
                <w:rFonts w:ascii="Bahnschrift" w:hAnsi="Bahnschrift"/>
                <w:b/>
                <w:sz w:val="20"/>
              </w:rPr>
            </w:pPr>
          </w:p>
          <w:p w14:paraId="0FF854C8" w14:textId="77777777" w:rsidR="00111D0A" w:rsidRPr="00250544" w:rsidRDefault="00111D0A" w:rsidP="003B1F6C">
            <w:pPr>
              <w:jc w:val="center"/>
              <w:rPr>
                <w:rFonts w:ascii="Bahnschrift" w:hAnsi="Bahnschrift"/>
                <w:b/>
                <w:sz w:val="20"/>
              </w:rPr>
            </w:pPr>
            <w:r w:rsidRPr="00250544">
              <w:rPr>
                <w:rFonts w:ascii="Bahnschrift" w:hAnsi="Bahnschrift"/>
                <w:b/>
                <w:sz w:val="20"/>
              </w:rPr>
              <w:t>DAY 1</w:t>
            </w:r>
          </w:p>
          <w:p w14:paraId="44D94556" w14:textId="77777777" w:rsidR="00665960" w:rsidRPr="00250544" w:rsidRDefault="00665960" w:rsidP="003B1F6C">
            <w:pPr>
              <w:jc w:val="center"/>
              <w:rPr>
                <w:rFonts w:ascii="Bahnschrift" w:hAnsi="Bahnschrift"/>
                <w:b/>
                <w:sz w:val="20"/>
              </w:rPr>
            </w:pPr>
          </w:p>
        </w:tc>
      </w:tr>
      <w:tr w:rsidR="009375A9" w:rsidRPr="00250544" w14:paraId="51105DE1" w14:textId="77777777" w:rsidTr="005E0FF9">
        <w:trPr>
          <w:trHeight w:val="20"/>
        </w:trPr>
        <w:tc>
          <w:tcPr>
            <w:tcW w:w="1271" w:type="dxa"/>
          </w:tcPr>
          <w:p w14:paraId="381980A1" w14:textId="77777777" w:rsidR="009375A9" w:rsidRPr="00250544" w:rsidRDefault="009375A9" w:rsidP="003B1F6C">
            <w:pPr>
              <w:jc w:val="center"/>
              <w:rPr>
                <w:rFonts w:ascii="Bahnschrift" w:hAnsi="Bahnschrift"/>
                <w:b/>
                <w:sz w:val="20"/>
              </w:rPr>
            </w:pPr>
            <w:r w:rsidRPr="00250544">
              <w:rPr>
                <w:rFonts w:ascii="Bahnschrift" w:hAnsi="Bahnschrift"/>
                <w:b/>
                <w:sz w:val="20"/>
              </w:rPr>
              <w:t>Hour</w:t>
            </w:r>
          </w:p>
        </w:tc>
        <w:tc>
          <w:tcPr>
            <w:tcW w:w="8149" w:type="dxa"/>
            <w:gridSpan w:val="3"/>
          </w:tcPr>
          <w:p w14:paraId="456865A6" w14:textId="77777777" w:rsidR="009375A9" w:rsidRPr="00250544" w:rsidRDefault="009375A9" w:rsidP="009375A9">
            <w:pPr>
              <w:jc w:val="center"/>
              <w:rPr>
                <w:rFonts w:ascii="Bahnschrift" w:hAnsi="Bahnschrift"/>
                <w:b/>
                <w:sz w:val="20"/>
              </w:rPr>
            </w:pPr>
            <w:r w:rsidRPr="00250544">
              <w:rPr>
                <w:rFonts w:ascii="Bahnschrift" w:hAnsi="Bahnschrift"/>
                <w:b/>
                <w:sz w:val="20"/>
              </w:rPr>
              <w:t>Events</w:t>
            </w:r>
          </w:p>
        </w:tc>
      </w:tr>
      <w:tr w:rsidR="0081183C" w:rsidRPr="00250544" w14:paraId="43C2C298" w14:textId="77777777" w:rsidTr="008823A5">
        <w:trPr>
          <w:trHeight w:val="508"/>
        </w:trPr>
        <w:tc>
          <w:tcPr>
            <w:tcW w:w="1271" w:type="dxa"/>
            <w:vAlign w:val="center"/>
          </w:tcPr>
          <w:p w14:paraId="7BEE7300" w14:textId="77777777" w:rsidR="0081183C" w:rsidRPr="00250544" w:rsidRDefault="0081183C" w:rsidP="0060768A">
            <w:pPr>
              <w:jc w:val="center"/>
              <w:rPr>
                <w:rFonts w:ascii="Bahnschrift" w:hAnsi="Bahnschrift"/>
                <w:b/>
                <w:sz w:val="20"/>
              </w:rPr>
            </w:pPr>
            <w:r w:rsidRPr="00250544">
              <w:rPr>
                <w:rFonts w:ascii="Bahnschrift" w:hAnsi="Bahnschrift"/>
                <w:b/>
                <w:sz w:val="20"/>
              </w:rPr>
              <w:t>11.30-13:00</w:t>
            </w:r>
          </w:p>
        </w:tc>
        <w:tc>
          <w:tcPr>
            <w:tcW w:w="8149" w:type="dxa"/>
            <w:gridSpan w:val="3"/>
          </w:tcPr>
          <w:p w14:paraId="05BEC748" w14:textId="77777777" w:rsidR="0081183C" w:rsidRPr="00250544" w:rsidRDefault="0081183C" w:rsidP="00724F76">
            <w:pPr>
              <w:jc w:val="center"/>
              <w:rPr>
                <w:rFonts w:ascii="Bahnschrift" w:hAnsi="Bahnschrift"/>
                <w:b/>
                <w:sz w:val="20"/>
              </w:rPr>
            </w:pPr>
            <w:r w:rsidRPr="00250544">
              <w:rPr>
                <w:rFonts w:ascii="Bahnschrift" w:hAnsi="Bahnschrift"/>
                <w:b/>
                <w:sz w:val="20"/>
              </w:rPr>
              <w:t>Registration</w:t>
            </w:r>
          </w:p>
          <w:p w14:paraId="02EFC770" w14:textId="671E52F7" w:rsidR="0081183C" w:rsidRPr="00250544" w:rsidRDefault="0081183C" w:rsidP="0060768A">
            <w:pPr>
              <w:jc w:val="center"/>
              <w:rPr>
                <w:rFonts w:ascii="Bahnschrift" w:hAnsi="Bahnschrift"/>
                <w:b/>
                <w:sz w:val="20"/>
              </w:rPr>
            </w:pPr>
            <w:r w:rsidRPr="00250544">
              <w:rPr>
                <w:rFonts w:ascii="Bahnschrift" w:hAnsi="Bahnschrift"/>
                <w:b/>
                <w:sz w:val="20"/>
              </w:rPr>
              <w:t>Business Cocktail / Networking</w:t>
            </w:r>
            <w:r w:rsidRPr="00250544">
              <w:rPr>
                <w:rFonts w:ascii="Bahnschrift" w:hAnsi="Bahnschrift"/>
                <w:i/>
                <w:sz w:val="18"/>
              </w:rPr>
              <w:t xml:space="preserve">                                                              </w:t>
            </w:r>
          </w:p>
        </w:tc>
      </w:tr>
      <w:tr w:rsidR="00A71A2C" w:rsidRPr="00250544" w14:paraId="09E986DB" w14:textId="77777777" w:rsidTr="00FC75F9">
        <w:trPr>
          <w:trHeight w:val="230"/>
        </w:trPr>
        <w:tc>
          <w:tcPr>
            <w:tcW w:w="1271" w:type="dxa"/>
            <w:vAlign w:val="center"/>
          </w:tcPr>
          <w:p w14:paraId="21B00FD3" w14:textId="77777777" w:rsidR="00A71A2C" w:rsidRPr="00250544" w:rsidRDefault="00A71A2C" w:rsidP="004F48FF">
            <w:pPr>
              <w:jc w:val="center"/>
              <w:rPr>
                <w:rFonts w:ascii="Bahnschrift" w:hAnsi="Bahnschrift"/>
                <w:b/>
                <w:sz w:val="20"/>
              </w:rPr>
            </w:pPr>
            <w:r w:rsidRPr="00250544">
              <w:rPr>
                <w:rFonts w:ascii="Bahnschrift" w:hAnsi="Bahnschrift"/>
                <w:b/>
                <w:sz w:val="20"/>
              </w:rPr>
              <w:t>13:00-14:30</w:t>
            </w:r>
          </w:p>
        </w:tc>
        <w:tc>
          <w:tcPr>
            <w:tcW w:w="8149" w:type="dxa"/>
            <w:gridSpan w:val="3"/>
            <w:shd w:val="clear" w:color="auto" w:fill="auto"/>
          </w:tcPr>
          <w:p w14:paraId="7A5BCA85" w14:textId="77777777" w:rsidR="00A71A2C" w:rsidRPr="008823A5" w:rsidRDefault="00A71A2C" w:rsidP="0081183C">
            <w:pPr>
              <w:jc w:val="center"/>
              <w:rPr>
                <w:rFonts w:ascii="Bahnschrift" w:hAnsi="Bahnschrift"/>
                <w:b/>
                <w:sz w:val="18"/>
              </w:rPr>
            </w:pPr>
            <w:r w:rsidRPr="008823A5">
              <w:rPr>
                <w:rFonts w:ascii="Bahnschrift" w:hAnsi="Bahnschrift"/>
                <w:b/>
                <w:sz w:val="18"/>
              </w:rPr>
              <w:t>Opening Session</w:t>
            </w:r>
          </w:p>
          <w:p w14:paraId="64D8790F" w14:textId="2343CB1B" w:rsidR="0060768A" w:rsidRPr="008823A5" w:rsidRDefault="0060768A" w:rsidP="0060768A">
            <w:pPr>
              <w:pStyle w:val="ListeParagraf"/>
              <w:ind w:left="0"/>
              <w:jc w:val="center"/>
              <w:rPr>
                <w:rFonts w:ascii="Bahnschrift" w:hAnsi="Bahnschrift"/>
                <w:sz w:val="18"/>
              </w:rPr>
            </w:pPr>
            <w:r w:rsidRPr="008823A5">
              <w:rPr>
                <w:rFonts w:ascii="Bahnschrift" w:hAnsi="Bahnschrift"/>
                <w:b/>
                <w:color w:val="C00000"/>
                <w:sz w:val="18"/>
              </w:rPr>
              <w:t>Welcome Addresses</w:t>
            </w:r>
            <w:r w:rsidRPr="008823A5">
              <w:rPr>
                <w:rStyle w:val="DipnotBavurusu"/>
                <w:rFonts w:ascii="Bahnschrift" w:hAnsi="Bahnschrift"/>
                <w:b/>
                <w:color w:val="C00000"/>
                <w:sz w:val="18"/>
              </w:rPr>
              <w:footnoteReference w:id="1"/>
            </w:r>
            <w:r w:rsidRPr="008823A5">
              <w:rPr>
                <w:rFonts w:ascii="Bahnschrift" w:hAnsi="Bahnschrift"/>
                <w:b/>
                <w:color w:val="C00000"/>
                <w:sz w:val="18"/>
              </w:rPr>
              <w:t xml:space="preserve">: </w:t>
            </w:r>
          </w:p>
          <w:p w14:paraId="5FA92B95" w14:textId="77777777" w:rsidR="0060768A" w:rsidRPr="008823A5" w:rsidRDefault="0060768A" w:rsidP="0060768A">
            <w:pPr>
              <w:pStyle w:val="ListeParagraf"/>
              <w:ind w:left="0"/>
              <w:jc w:val="center"/>
              <w:rPr>
                <w:rFonts w:ascii="Bahnschrift" w:hAnsi="Bahnschrift"/>
                <w:sz w:val="18"/>
              </w:rPr>
            </w:pPr>
            <w:r w:rsidRPr="008823A5">
              <w:rPr>
                <w:rFonts w:ascii="Bahnschrift" w:hAnsi="Bahnschrift"/>
                <w:b/>
                <w:sz w:val="18"/>
              </w:rPr>
              <w:t>HOSTS</w:t>
            </w:r>
          </w:p>
          <w:p w14:paraId="77F9EBFC" w14:textId="77777777" w:rsidR="0060768A" w:rsidRPr="008823A5" w:rsidRDefault="0060768A" w:rsidP="0060768A">
            <w:pPr>
              <w:pStyle w:val="ListeParagraf"/>
              <w:ind w:left="0"/>
              <w:jc w:val="center"/>
              <w:rPr>
                <w:rFonts w:ascii="Bahnschrift" w:hAnsi="Bahnschrift"/>
                <w:sz w:val="18"/>
              </w:rPr>
            </w:pPr>
            <w:proofErr w:type="spellStart"/>
            <w:r w:rsidRPr="008823A5">
              <w:rPr>
                <w:rFonts w:ascii="Bahnschrift" w:hAnsi="Bahnschrift"/>
                <w:color w:val="C00000"/>
                <w:sz w:val="18"/>
              </w:rPr>
              <w:t>Yunus</w:t>
            </w:r>
            <w:proofErr w:type="spellEnd"/>
            <w:r w:rsidRPr="008823A5">
              <w:rPr>
                <w:rFonts w:ascii="Bahnschrift" w:hAnsi="Bahnschrift"/>
                <w:color w:val="C00000"/>
                <w:sz w:val="18"/>
              </w:rPr>
              <w:t xml:space="preserve"> SEZER </w:t>
            </w:r>
            <w:r w:rsidRPr="008823A5">
              <w:rPr>
                <w:rFonts w:ascii="Bahnschrift" w:hAnsi="Bahnschrift"/>
                <w:sz w:val="18"/>
              </w:rPr>
              <w:t>(Governor of Edirne)</w:t>
            </w:r>
          </w:p>
          <w:p w14:paraId="49DF2239" w14:textId="77777777" w:rsidR="0060768A" w:rsidRPr="008823A5" w:rsidRDefault="0060768A" w:rsidP="0060768A">
            <w:pPr>
              <w:pStyle w:val="ListeParagraf"/>
              <w:ind w:left="0"/>
              <w:jc w:val="center"/>
              <w:rPr>
                <w:rFonts w:ascii="Bahnschrift" w:hAnsi="Bahnschrift"/>
                <w:sz w:val="18"/>
              </w:rPr>
            </w:pPr>
            <w:r w:rsidRPr="008823A5">
              <w:rPr>
                <w:rFonts w:ascii="Bahnschrift" w:hAnsi="Bahnschrift"/>
                <w:color w:val="C00000"/>
                <w:sz w:val="18"/>
              </w:rPr>
              <w:t xml:space="preserve">Nail OLPAK </w:t>
            </w:r>
            <w:r w:rsidRPr="008823A5">
              <w:rPr>
                <w:rFonts w:ascii="Bahnschrift" w:hAnsi="Bahnschrift"/>
                <w:sz w:val="18"/>
              </w:rPr>
              <w:t>(President of Foreign Economic Relations Board)</w:t>
            </w:r>
          </w:p>
          <w:p w14:paraId="1030D255" w14:textId="77777777" w:rsidR="0060768A" w:rsidRPr="008823A5" w:rsidRDefault="0060768A" w:rsidP="0060768A">
            <w:pPr>
              <w:pStyle w:val="ListeParagraf"/>
              <w:ind w:left="0"/>
              <w:jc w:val="center"/>
              <w:rPr>
                <w:rFonts w:ascii="Bahnschrift" w:hAnsi="Bahnschrift"/>
                <w:sz w:val="18"/>
              </w:rPr>
            </w:pPr>
          </w:p>
          <w:p w14:paraId="3C01B064" w14:textId="77777777" w:rsidR="0060768A" w:rsidRPr="008823A5" w:rsidRDefault="0060768A" w:rsidP="00FC75F9">
            <w:pPr>
              <w:pStyle w:val="ListeParagraf"/>
              <w:ind w:left="0"/>
              <w:jc w:val="center"/>
              <w:rPr>
                <w:rFonts w:ascii="Bahnschrift" w:hAnsi="Bahnschrift"/>
                <w:b/>
                <w:sz w:val="18"/>
                <w:szCs w:val="20"/>
              </w:rPr>
            </w:pPr>
            <w:r w:rsidRPr="008823A5">
              <w:rPr>
                <w:rFonts w:ascii="Bahnschrift" w:hAnsi="Bahnschrift"/>
                <w:b/>
                <w:sz w:val="18"/>
                <w:szCs w:val="20"/>
              </w:rPr>
              <w:t>ALBANIA</w:t>
            </w:r>
          </w:p>
          <w:p w14:paraId="6CC4E26C" w14:textId="77777777" w:rsidR="008823A5" w:rsidRPr="008823A5" w:rsidRDefault="0060768A" w:rsidP="00FC75F9">
            <w:pPr>
              <w:pStyle w:val="ListeParagraf"/>
              <w:ind w:left="0"/>
              <w:jc w:val="center"/>
              <w:rPr>
                <w:rFonts w:ascii="Bahnschrift" w:hAnsi="Bahnschrift"/>
                <w:color w:val="C00000"/>
                <w:sz w:val="18"/>
                <w:szCs w:val="20"/>
              </w:rPr>
            </w:pPr>
            <w:proofErr w:type="spellStart"/>
            <w:r w:rsidRPr="008823A5">
              <w:rPr>
                <w:rFonts w:ascii="Bahnschrift" w:hAnsi="Bahnschrift"/>
                <w:color w:val="C00000"/>
                <w:sz w:val="18"/>
                <w:szCs w:val="20"/>
              </w:rPr>
              <w:t>Blendi</w:t>
            </w:r>
            <w:proofErr w:type="spellEnd"/>
            <w:r w:rsidRPr="008823A5">
              <w:rPr>
                <w:rFonts w:ascii="Bahnschrift" w:hAnsi="Bahnschrift"/>
                <w:color w:val="C00000"/>
                <w:sz w:val="18"/>
                <w:szCs w:val="20"/>
              </w:rPr>
              <w:t xml:space="preserve"> GONXHJA</w:t>
            </w:r>
            <w:r w:rsidR="00141C7F" w:rsidRPr="008823A5">
              <w:rPr>
                <w:rFonts w:ascii="Bahnschrift" w:hAnsi="Bahnschrift"/>
                <w:color w:val="C00000"/>
                <w:sz w:val="18"/>
                <w:szCs w:val="20"/>
              </w:rPr>
              <w:t xml:space="preserve"> </w:t>
            </w:r>
          </w:p>
          <w:p w14:paraId="401509DD" w14:textId="1161B762" w:rsidR="0060768A" w:rsidRPr="008823A5" w:rsidRDefault="0060768A" w:rsidP="00FC75F9">
            <w:pPr>
              <w:pStyle w:val="ListeParagraf"/>
              <w:ind w:left="0"/>
              <w:jc w:val="center"/>
              <w:rPr>
                <w:rFonts w:ascii="Bahnschrift" w:hAnsi="Bahnschrift"/>
                <w:sz w:val="18"/>
                <w:szCs w:val="20"/>
              </w:rPr>
            </w:pPr>
            <w:r w:rsidRPr="008823A5">
              <w:rPr>
                <w:rFonts w:ascii="Bahnschrift" w:hAnsi="Bahnschrift"/>
                <w:sz w:val="18"/>
                <w:szCs w:val="20"/>
              </w:rPr>
              <w:t>(Min</w:t>
            </w:r>
            <w:r w:rsidR="00FC75F9" w:rsidRPr="008823A5">
              <w:rPr>
                <w:rFonts w:ascii="Bahnschrift" w:hAnsi="Bahnschrift"/>
                <w:sz w:val="18"/>
                <w:szCs w:val="20"/>
              </w:rPr>
              <w:t xml:space="preserve">ister </w:t>
            </w:r>
            <w:r w:rsidRPr="008823A5">
              <w:rPr>
                <w:rFonts w:ascii="Bahnschrift" w:hAnsi="Bahnschrift"/>
                <w:sz w:val="18"/>
                <w:szCs w:val="20"/>
              </w:rPr>
              <w:t>of Economy, Culture and Innovation) (TBC)</w:t>
            </w:r>
          </w:p>
          <w:p w14:paraId="02284C6A" w14:textId="77777777" w:rsidR="0060768A" w:rsidRPr="008823A5" w:rsidRDefault="0060768A" w:rsidP="00FC75F9">
            <w:pPr>
              <w:pStyle w:val="ListeParagraf"/>
              <w:ind w:left="0"/>
              <w:jc w:val="center"/>
              <w:rPr>
                <w:rFonts w:ascii="Bahnschrift" w:hAnsi="Bahnschrift"/>
                <w:b/>
                <w:sz w:val="18"/>
                <w:szCs w:val="20"/>
              </w:rPr>
            </w:pPr>
            <w:r w:rsidRPr="008823A5">
              <w:rPr>
                <w:rFonts w:ascii="Bahnschrift" w:hAnsi="Bahnschrift"/>
                <w:b/>
                <w:sz w:val="18"/>
                <w:szCs w:val="20"/>
              </w:rPr>
              <w:t>BOSNIA - HERZEGOVINA</w:t>
            </w:r>
          </w:p>
          <w:p w14:paraId="253BAC3D" w14:textId="77777777" w:rsidR="008823A5" w:rsidRPr="008823A5" w:rsidRDefault="0060768A" w:rsidP="00FC75F9">
            <w:pPr>
              <w:jc w:val="center"/>
              <w:rPr>
                <w:rFonts w:ascii="Bahnschrift" w:hAnsi="Bahnschrift"/>
                <w:color w:val="C00000"/>
                <w:sz w:val="18"/>
                <w:szCs w:val="20"/>
              </w:rPr>
            </w:pPr>
            <w:proofErr w:type="spellStart"/>
            <w:r w:rsidRPr="008823A5">
              <w:rPr>
                <w:rFonts w:ascii="Bahnschrift" w:hAnsi="Bahnschrift"/>
                <w:color w:val="C00000"/>
                <w:sz w:val="18"/>
                <w:szCs w:val="20"/>
              </w:rPr>
              <w:t>Staşa</w:t>
            </w:r>
            <w:proofErr w:type="spellEnd"/>
            <w:r w:rsidRPr="008823A5">
              <w:rPr>
                <w:rFonts w:ascii="Bahnschrift" w:hAnsi="Bahnschrift"/>
                <w:color w:val="C00000"/>
                <w:sz w:val="18"/>
                <w:szCs w:val="20"/>
              </w:rPr>
              <w:t xml:space="preserve"> </w:t>
            </w:r>
            <w:r w:rsidR="00FC75F9" w:rsidRPr="008823A5">
              <w:rPr>
                <w:rFonts w:ascii="Bahnschrift" w:hAnsi="Bahnschrift"/>
                <w:color w:val="C00000"/>
                <w:sz w:val="18"/>
                <w:szCs w:val="20"/>
              </w:rPr>
              <w:t xml:space="preserve">KOŞARAC </w:t>
            </w:r>
          </w:p>
          <w:p w14:paraId="57898CB2" w14:textId="582F2F6F" w:rsidR="0060768A" w:rsidRPr="008823A5" w:rsidRDefault="00FC75F9" w:rsidP="00FC75F9">
            <w:pPr>
              <w:jc w:val="center"/>
              <w:rPr>
                <w:rFonts w:ascii="Bahnschrift" w:hAnsi="Bahnschrift"/>
                <w:sz w:val="18"/>
                <w:szCs w:val="20"/>
              </w:rPr>
            </w:pPr>
            <w:r w:rsidRPr="008823A5">
              <w:rPr>
                <w:rFonts w:ascii="Bahnschrift" w:hAnsi="Bahnschrift"/>
                <w:sz w:val="18"/>
                <w:szCs w:val="20"/>
              </w:rPr>
              <w:t>(</w:t>
            </w:r>
            <w:r w:rsidR="0060768A" w:rsidRPr="008823A5">
              <w:rPr>
                <w:rFonts w:ascii="Bahnschrift" w:hAnsi="Bahnschrift"/>
                <w:sz w:val="18"/>
                <w:szCs w:val="20"/>
              </w:rPr>
              <w:t>Min</w:t>
            </w:r>
            <w:r w:rsidRPr="008823A5">
              <w:rPr>
                <w:rFonts w:ascii="Bahnschrift" w:hAnsi="Bahnschrift"/>
                <w:sz w:val="18"/>
                <w:szCs w:val="20"/>
              </w:rPr>
              <w:t>ister</w:t>
            </w:r>
            <w:r w:rsidR="0060768A" w:rsidRPr="008823A5">
              <w:rPr>
                <w:rFonts w:ascii="Bahnschrift" w:hAnsi="Bahnschrift"/>
                <w:sz w:val="18"/>
                <w:szCs w:val="20"/>
              </w:rPr>
              <w:t xml:space="preserve"> of Foreign Trade and Economic Relations) (TBC)</w:t>
            </w:r>
          </w:p>
          <w:p w14:paraId="52E76D97" w14:textId="77777777" w:rsidR="0060768A" w:rsidRPr="008823A5" w:rsidRDefault="0060768A" w:rsidP="00FC75F9">
            <w:pPr>
              <w:jc w:val="center"/>
              <w:rPr>
                <w:rFonts w:ascii="Bahnschrift" w:hAnsi="Bahnschrift"/>
                <w:sz w:val="18"/>
                <w:szCs w:val="20"/>
              </w:rPr>
            </w:pPr>
            <w:r w:rsidRPr="008823A5">
              <w:rPr>
                <w:rFonts w:ascii="Bahnschrift" w:hAnsi="Bahnschrift"/>
                <w:b/>
                <w:sz w:val="18"/>
                <w:szCs w:val="20"/>
              </w:rPr>
              <w:t>BULGARIA</w:t>
            </w:r>
          </w:p>
          <w:p w14:paraId="4F58746D" w14:textId="77777777" w:rsidR="008823A5" w:rsidRPr="008823A5" w:rsidRDefault="0060768A" w:rsidP="00FC75F9">
            <w:pPr>
              <w:jc w:val="center"/>
              <w:rPr>
                <w:rFonts w:ascii="Bahnschrift" w:hAnsi="Bahnschrift"/>
                <w:color w:val="C00000"/>
                <w:sz w:val="18"/>
                <w:szCs w:val="20"/>
              </w:rPr>
            </w:pPr>
            <w:proofErr w:type="spellStart"/>
            <w:r w:rsidRPr="008823A5">
              <w:rPr>
                <w:rFonts w:ascii="Bahnschrift" w:hAnsi="Bahnschrift"/>
                <w:color w:val="C00000"/>
                <w:sz w:val="18"/>
                <w:szCs w:val="20"/>
              </w:rPr>
              <w:t>Petko</w:t>
            </w:r>
            <w:proofErr w:type="spellEnd"/>
            <w:r w:rsidRPr="008823A5">
              <w:rPr>
                <w:rFonts w:ascii="Bahnschrift" w:hAnsi="Bahnschrift"/>
                <w:color w:val="C00000"/>
                <w:sz w:val="18"/>
                <w:szCs w:val="20"/>
              </w:rPr>
              <w:t xml:space="preserve"> NİKOLOV</w:t>
            </w:r>
          </w:p>
          <w:p w14:paraId="052E58FB" w14:textId="7D4B5DBF" w:rsidR="0060768A" w:rsidRPr="008823A5" w:rsidRDefault="00141C7F" w:rsidP="00FC75F9">
            <w:pPr>
              <w:jc w:val="center"/>
              <w:rPr>
                <w:rFonts w:ascii="Bahnschrift" w:hAnsi="Bahnschrift"/>
                <w:sz w:val="18"/>
                <w:szCs w:val="20"/>
              </w:rPr>
            </w:pPr>
            <w:r w:rsidRPr="008823A5">
              <w:rPr>
                <w:rFonts w:ascii="Bahnschrift" w:hAnsi="Bahnschrift"/>
                <w:color w:val="C00000"/>
                <w:sz w:val="18"/>
                <w:szCs w:val="20"/>
              </w:rPr>
              <w:t xml:space="preserve"> </w:t>
            </w:r>
            <w:r w:rsidR="0060768A" w:rsidRPr="008823A5">
              <w:rPr>
                <w:rFonts w:ascii="Bahnschrift" w:hAnsi="Bahnschrift"/>
                <w:sz w:val="18"/>
                <w:szCs w:val="20"/>
              </w:rPr>
              <w:t>(Min</w:t>
            </w:r>
            <w:r w:rsidR="00FC75F9" w:rsidRPr="008823A5">
              <w:rPr>
                <w:rFonts w:ascii="Bahnschrift" w:hAnsi="Bahnschrift"/>
                <w:sz w:val="18"/>
                <w:szCs w:val="20"/>
              </w:rPr>
              <w:t>ister</w:t>
            </w:r>
            <w:r w:rsidR="0060768A" w:rsidRPr="008823A5">
              <w:rPr>
                <w:rFonts w:ascii="Bahnschrift" w:hAnsi="Bahnschrift"/>
                <w:sz w:val="18"/>
                <w:szCs w:val="20"/>
              </w:rPr>
              <w:t xml:space="preserve"> of Economy and Industry) (TBC)</w:t>
            </w:r>
          </w:p>
          <w:p w14:paraId="72976106" w14:textId="77777777" w:rsidR="008823A5" w:rsidRPr="008823A5" w:rsidRDefault="0060768A" w:rsidP="00FC75F9">
            <w:pPr>
              <w:jc w:val="center"/>
              <w:rPr>
                <w:rFonts w:ascii="Bahnschrift" w:hAnsi="Bahnschrift"/>
                <w:color w:val="C00000"/>
                <w:sz w:val="18"/>
                <w:szCs w:val="20"/>
              </w:rPr>
            </w:pPr>
            <w:r w:rsidRPr="008823A5">
              <w:rPr>
                <w:rFonts w:ascii="Bahnschrift" w:hAnsi="Bahnschrift"/>
                <w:color w:val="C00000"/>
                <w:sz w:val="18"/>
                <w:szCs w:val="20"/>
              </w:rPr>
              <w:t>Rosen KARADİMOV</w:t>
            </w:r>
            <w:r w:rsidR="00141C7F" w:rsidRPr="008823A5">
              <w:rPr>
                <w:rFonts w:ascii="Bahnschrift" w:hAnsi="Bahnschrift"/>
                <w:color w:val="C00000"/>
                <w:sz w:val="18"/>
                <w:szCs w:val="20"/>
              </w:rPr>
              <w:t xml:space="preserve"> </w:t>
            </w:r>
          </w:p>
          <w:p w14:paraId="657A23A0" w14:textId="0F77662C" w:rsidR="0060768A" w:rsidRPr="008823A5" w:rsidRDefault="0060768A" w:rsidP="00FC75F9">
            <w:pPr>
              <w:jc w:val="center"/>
              <w:rPr>
                <w:rFonts w:ascii="Bahnschrift" w:hAnsi="Bahnschrift"/>
                <w:sz w:val="18"/>
                <w:szCs w:val="20"/>
              </w:rPr>
            </w:pPr>
            <w:r w:rsidRPr="008823A5">
              <w:rPr>
                <w:rFonts w:ascii="Bahnschrift" w:hAnsi="Bahnschrift"/>
                <w:sz w:val="18"/>
                <w:szCs w:val="20"/>
              </w:rPr>
              <w:t>(Min</w:t>
            </w:r>
            <w:r w:rsidR="00FC75F9" w:rsidRPr="008823A5">
              <w:rPr>
                <w:rFonts w:ascii="Bahnschrift" w:hAnsi="Bahnschrift"/>
                <w:sz w:val="18"/>
                <w:szCs w:val="20"/>
              </w:rPr>
              <w:t>ister</w:t>
            </w:r>
            <w:r w:rsidRPr="008823A5">
              <w:rPr>
                <w:rFonts w:ascii="Bahnschrift" w:hAnsi="Bahnschrift"/>
                <w:sz w:val="18"/>
                <w:szCs w:val="20"/>
              </w:rPr>
              <w:t xml:space="preserve"> of Innovation and Growth) (TBC)</w:t>
            </w:r>
          </w:p>
          <w:p w14:paraId="19B59096" w14:textId="77777777" w:rsidR="0060768A" w:rsidRPr="008823A5" w:rsidRDefault="0060768A" w:rsidP="00FC75F9">
            <w:pPr>
              <w:pStyle w:val="ListeParagraf"/>
              <w:ind w:left="0"/>
              <w:jc w:val="center"/>
              <w:rPr>
                <w:rFonts w:ascii="Bahnschrift" w:hAnsi="Bahnschrift"/>
                <w:sz w:val="18"/>
                <w:szCs w:val="20"/>
              </w:rPr>
            </w:pPr>
            <w:r w:rsidRPr="008823A5">
              <w:rPr>
                <w:rFonts w:ascii="Bahnschrift" w:hAnsi="Bahnschrift"/>
                <w:b/>
                <w:sz w:val="18"/>
                <w:szCs w:val="20"/>
              </w:rPr>
              <w:t>CROTIA</w:t>
            </w:r>
          </w:p>
          <w:p w14:paraId="1A87AF8F" w14:textId="77777777" w:rsidR="008823A5" w:rsidRPr="008823A5" w:rsidRDefault="00FC75F9" w:rsidP="00FC75F9">
            <w:pPr>
              <w:pStyle w:val="ListeParagraf"/>
              <w:ind w:left="0"/>
              <w:jc w:val="center"/>
              <w:rPr>
                <w:rFonts w:ascii="Bahnschrift" w:hAnsi="Bahnschrift"/>
                <w:color w:val="C00000"/>
                <w:sz w:val="18"/>
                <w:szCs w:val="20"/>
              </w:rPr>
            </w:pPr>
            <w:r w:rsidRPr="008823A5">
              <w:rPr>
                <w:rFonts w:ascii="Bahnschrift" w:hAnsi="Bahnschrift"/>
                <w:color w:val="C00000"/>
                <w:sz w:val="18"/>
                <w:szCs w:val="20"/>
              </w:rPr>
              <w:t xml:space="preserve">Ante ŠUŠNJAR </w:t>
            </w:r>
          </w:p>
          <w:p w14:paraId="2FF43761" w14:textId="3472287A" w:rsidR="00141C7F" w:rsidRPr="008823A5" w:rsidRDefault="0060768A" w:rsidP="00FC75F9">
            <w:pPr>
              <w:pStyle w:val="ListeParagraf"/>
              <w:ind w:left="0"/>
              <w:jc w:val="center"/>
              <w:rPr>
                <w:rFonts w:ascii="Bahnschrift" w:hAnsi="Bahnschrift"/>
                <w:sz w:val="18"/>
                <w:szCs w:val="20"/>
              </w:rPr>
            </w:pPr>
            <w:r w:rsidRPr="008823A5">
              <w:rPr>
                <w:rFonts w:ascii="Bahnschrift" w:hAnsi="Bahnschrift"/>
                <w:sz w:val="18"/>
                <w:szCs w:val="20"/>
              </w:rPr>
              <w:t>(Min</w:t>
            </w:r>
            <w:r w:rsidR="00FC75F9" w:rsidRPr="008823A5">
              <w:rPr>
                <w:rFonts w:ascii="Bahnschrift" w:hAnsi="Bahnschrift"/>
                <w:sz w:val="18"/>
                <w:szCs w:val="20"/>
              </w:rPr>
              <w:t>ister</w:t>
            </w:r>
            <w:r w:rsidRPr="008823A5">
              <w:rPr>
                <w:rFonts w:ascii="Bahnschrift" w:hAnsi="Bahnschrift"/>
                <w:sz w:val="18"/>
                <w:szCs w:val="20"/>
              </w:rPr>
              <w:t xml:space="preserve"> of Economy) (TBC)</w:t>
            </w:r>
          </w:p>
          <w:p w14:paraId="5CE1099B" w14:textId="4DAAE3DB" w:rsidR="0060768A" w:rsidRPr="008823A5" w:rsidRDefault="0060768A" w:rsidP="00FC75F9">
            <w:pPr>
              <w:pStyle w:val="ListeParagraf"/>
              <w:ind w:left="0"/>
              <w:jc w:val="center"/>
              <w:rPr>
                <w:rFonts w:ascii="Bahnschrift" w:hAnsi="Bahnschrift"/>
                <w:sz w:val="18"/>
                <w:szCs w:val="20"/>
              </w:rPr>
            </w:pPr>
            <w:r w:rsidRPr="008823A5">
              <w:rPr>
                <w:rFonts w:ascii="Bahnschrift" w:hAnsi="Bahnschrift"/>
                <w:b/>
                <w:sz w:val="18"/>
                <w:szCs w:val="20"/>
              </w:rPr>
              <w:t>GREECE</w:t>
            </w:r>
          </w:p>
          <w:p w14:paraId="185E3432" w14:textId="77777777" w:rsidR="008823A5" w:rsidRPr="008823A5" w:rsidRDefault="00FC75F9" w:rsidP="00FC75F9">
            <w:pPr>
              <w:pStyle w:val="ListeParagraf"/>
              <w:ind w:left="0"/>
              <w:jc w:val="center"/>
              <w:rPr>
                <w:rFonts w:ascii="Bahnschrift" w:hAnsi="Bahnschrift"/>
                <w:color w:val="C00000"/>
                <w:sz w:val="18"/>
                <w:szCs w:val="20"/>
              </w:rPr>
            </w:pPr>
            <w:r w:rsidRPr="008823A5">
              <w:rPr>
                <w:rFonts w:ascii="Bahnschrift" w:hAnsi="Bahnschrift"/>
                <w:color w:val="C00000"/>
                <w:sz w:val="18"/>
                <w:szCs w:val="20"/>
              </w:rPr>
              <w:t xml:space="preserve">Takis THEODORİKAKOS </w:t>
            </w:r>
          </w:p>
          <w:p w14:paraId="1BF33C07" w14:textId="6266AF41" w:rsidR="0060768A" w:rsidRPr="008823A5" w:rsidRDefault="0060768A" w:rsidP="00FC75F9">
            <w:pPr>
              <w:pStyle w:val="ListeParagraf"/>
              <w:ind w:left="0"/>
              <w:jc w:val="center"/>
              <w:rPr>
                <w:rFonts w:ascii="Bahnschrift" w:hAnsi="Bahnschrift"/>
                <w:sz w:val="18"/>
                <w:szCs w:val="20"/>
                <w:shd w:val="clear" w:color="auto" w:fill="FFFF00"/>
              </w:rPr>
            </w:pPr>
            <w:r w:rsidRPr="008823A5">
              <w:rPr>
                <w:rFonts w:ascii="Bahnschrift" w:hAnsi="Bahnschrift"/>
                <w:sz w:val="18"/>
                <w:szCs w:val="20"/>
              </w:rPr>
              <w:t>(Min</w:t>
            </w:r>
            <w:r w:rsidR="00FC75F9" w:rsidRPr="008823A5">
              <w:rPr>
                <w:rFonts w:ascii="Bahnschrift" w:hAnsi="Bahnschrift"/>
                <w:sz w:val="18"/>
                <w:szCs w:val="20"/>
              </w:rPr>
              <w:t>ister</w:t>
            </w:r>
            <w:r w:rsidRPr="008823A5">
              <w:rPr>
                <w:rFonts w:ascii="Bahnschrift" w:hAnsi="Bahnschrift"/>
                <w:sz w:val="18"/>
                <w:szCs w:val="20"/>
              </w:rPr>
              <w:t xml:space="preserve"> of Development) (TBC)</w:t>
            </w:r>
          </w:p>
          <w:p w14:paraId="0B0BC930" w14:textId="54E73558" w:rsidR="00FC75F9" w:rsidRPr="008823A5" w:rsidRDefault="0060768A" w:rsidP="00FC75F9">
            <w:pPr>
              <w:jc w:val="center"/>
              <w:rPr>
                <w:rFonts w:ascii="Bahnschrift" w:hAnsi="Bahnschrift"/>
                <w:b/>
                <w:sz w:val="18"/>
                <w:szCs w:val="20"/>
              </w:rPr>
            </w:pPr>
            <w:r w:rsidRPr="008823A5">
              <w:rPr>
                <w:rFonts w:ascii="Bahnschrift" w:hAnsi="Bahnschrift"/>
                <w:b/>
                <w:sz w:val="18"/>
                <w:szCs w:val="20"/>
              </w:rPr>
              <w:t>KOSOVO</w:t>
            </w:r>
          </w:p>
          <w:p w14:paraId="6D694BBC" w14:textId="77777777" w:rsidR="008823A5" w:rsidRPr="008823A5" w:rsidRDefault="00FC75F9" w:rsidP="00FC75F9">
            <w:pPr>
              <w:jc w:val="center"/>
              <w:rPr>
                <w:rFonts w:ascii="Bahnschrift" w:hAnsi="Bahnschrift"/>
                <w:color w:val="C00000"/>
                <w:sz w:val="18"/>
                <w:szCs w:val="20"/>
              </w:rPr>
            </w:pPr>
            <w:proofErr w:type="spellStart"/>
            <w:r w:rsidRPr="008823A5">
              <w:rPr>
                <w:rFonts w:ascii="Bahnschrift" w:hAnsi="Bahnschrift"/>
                <w:color w:val="C00000"/>
                <w:sz w:val="18"/>
                <w:szCs w:val="20"/>
              </w:rPr>
              <w:t>Rozeta</w:t>
            </w:r>
            <w:proofErr w:type="spellEnd"/>
            <w:r w:rsidRPr="008823A5">
              <w:rPr>
                <w:rFonts w:ascii="Bahnschrift" w:hAnsi="Bahnschrift"/>
                <w:color w:val="C00000"/>
                <w:sz w:val="18"/>
                <w:szCs w:val="20"/>
              </w:rPr>
              <w:t xml:space="preserve"> HAJDARI </w:t>
            </w:r>
          </w:p>
          <w:p w14:paraId="44DD95F3" w14:textId="710524FF" w:rsidR="0060768A" w:rsidRPr="008823A5" w:rsidRDefault="0060768A" w:rsidP="00FC75F9">
            <w:pPr>
              <w:jc w:val="center"/>
              <w:rPr>
                <w:rFonts w:ascii="Bahnschrift" w:hAnsi="Bahnschrift"/>
                <w:b/>
                <w:sz w:val="18"/>
                <w:szCs w:val="20"/>
              </w:rPr>
            </w:pPr>
            <w:r w:rsidRPr="008823A5">
              <w:rPr>
                <w:rFonts w:ascii="Bahnschrift" w:hAnsi="Bahnschrift"/>
                <w:sz w:val="18"/>
                <w:szCs w:val="20"/>
              </w:rPr>
              <w:t>(Min</w:t>
            </w:r>
            <w:r w:rsidR="00FC75F9" w:rsidRPr="008823A5">
              <w:rPr>
                <w:rFonts w:ascii="Bahnschrift" w:hAnsi="Bahnschrift"/>
                <w:sz w:val="18"/>
                <w:szCs w:val="20"/>
              </w:rPr>
              <w:t>ister</w:t>
            </w:r>
            <w:r w:rsidRPr="008823A5">
              <w:rPr>
                <w:rFonts w:ascii="Bahnschrift" w:hAnsi="Bahnschrift"/>
                <w:sz w:val="18"/>
                <w:szCs w:val="20"/>
              </w:rPr>
              <w:t xml:space="preserve"> of Industry, Entrepreneurship and Trade) (TBC)</w:t>
            </w:r>
          </w:p>
          <w:p w14:paraId="2E79E151" w14:textId="77777777" w:rsidR="008823A5" w:rsidRPr="008823A5" w:rsidRDefault="00FC75F9" w:rsidP="00FC75F9">
            <w:pPr>
              <w:jc w:val="center"/>
              <w:rPr>
                <w:rFonts w:ascii="Bahnschrift" w:hAnsi="Bahnschrift"/>
                <w:color w:val="C00000"/>
                <w:sz w:val="18"/>
                <w:szCs w:val="20"/>
              </w:rPr>
            </w:pPr>
            <w:proofErr w:type="spellStart"/>
            <w:r w:rsidRPr="008823A5">
              <w:rPr>
                <w:rFonts w:ascii="Bahnschrift" w:hAnsi="Bahnschrift"/>
                <w:color w:val="C00000"/>
                <w:sz w:val="18"/>
                <w:szCs w:val="20"/>
              </w:rPr>
              <w:t>Fikrim</w:t>
            </w:r>
            <w:proofErr w:type="spellEnd"/>
            <w:r w:rsidRPr="008823A5">
              <w:rPr>
                <w:rFonts w:ascii="Bahnschrift" w:hAnsi="Bahnschrift"/>
                <w:color w:val="C00000"/>
                <w:sz w:val="18"/>
                <w:szCs w:val="20"/>
              </w:rPr>
              <w:t xml:space="preserve"> DAMKA </w:t>
            </w:r>
          </w:p>
          <w:p w14:paraId="03CE75E8" w14:textId="7B8B6A4C" w:rsidR="0060768A" w:rsidRPr="008823A5" w:rsidRDefault="0060768A" w:rsidP="00FC75F9">
            <w:pPr>
              <w:jc w:val="center"/>
              <w:rPr>
                <w:rFonts w:ascii="Bahnschrift" w:hAnsi="Bahnschrift"/>
                <w:sz w:val="18"/>
                <w:szCs w:val="20"/>
              </w:rPr>
            </w:pPr>
            <w:r w:rsidRPr="008823A5">
              <w:rPr>
                <w:rFonts w:ascii="Bahnschrift" w:hAnsi="Bahnschrift"/>
                <w:sz w:val="18"/>
                <w:szCs w:val="20"/>
              </w:rPr>
              <w:t>(Min</w:t>
            </w:r>
            <w:r w:rsidR="00FC75F9" w:rsidRPr="008823A5">
              <w:rPr>
                <w:rFonts w:ascii="Bahnschrift" w:hAnsi="Bahnschrift"/>
                <w:sz w:val="18"/>
                <w:szCs w:val="20"/>
              </w:rPr>
              <w:t xml:space="preserve">ister </w:t>
            </w:r>
            <w:r w:rsidRPr="008823A5">
              <w:rPr>
                <w:rFonts w:ascii="Bahnschrift" w:hAnsi="Bahnschrift"/>
                <w:sz w:val="18"/>
                <w:szCs w:val="20"/>
              </w:rPr>
              <w:t>of Regional Development) (TBC)</w:t>
            </w:r>
          </w:p>
          <w:p w14:paraId="228DE49A" w14:textId="77777777" w:rsidR="0060768A" w:rsidRPr="008823A5" w:rsidRDefault="0060768A" w:rsidP="00FC75F9">
            <w:pPr>
              <w:pStyle w:val="ListeParagraf"/>
              <w:ind w:left="0"/>
              <w:jc w:val="center"/>
              <w:rPr>
                <w:rFonts w:ascii="Bahnschrift" w:hAnsi="Bahnschrift"/>
                <w:b/>
                <w:sz w:val="18"/>
                <w:szCs w:val="20"/>
              </w:rPr>
            </w:pPr>
            <w:r w:rsidRPr="008823A5">
              <w:rPr>
                <w:rFonts w:ascii="Bahnschrift" w:hAnsi="Bahnschrift"/>
                <w:b/>
                <w:sz w:val="18"/>
                <w:szCs w:val="20"/>
              </w:rPr>
              <w:t>MONTENEGRO</w:t>
            </w:r>
          </w:p>
          <w:p w14:paraId="7FE69B9D" w14:textId="77777777" w:rsidR="008823A5" w:rsidRPr="008823A5" w:rsidRDefault="00FC75F9" w:rsidP="00FC75F9">
            <w:pPr>
              <w:jc w:val="center"/>
              <w:rPr>
                <w:rFonts w:ascii="Bahnschrift" w:hAnsi="Bahnschrift"/>
                <w:color w:val="C00000"/>
                <w:sz w:val="18"/>
                <w:szCs w:val="20"/>
              </w:rPr>
            </w:pPr>
            <w:r w:rsidRPr="008823A5">
              <w:rPr>
                <w:rFonts w:ascii="Bahnschrift" w:hAnsi="Bahnschrift"/>
                <w:color w:val="C00000"/>
                <w:sz w:val="18"/>
                <w:szCs w:val="20"/>
              </w:rPr>
              <w:t xml:space="preserve">Nik GJELOSHAJ </w:t>
            </w:r>
          </w:p>
          <w:p w14:paraId="3887BEF0" w14:textId="14C5B612" w:rsidR="0060768A" w:rsidRPr="008823A5" w:rsidRDefault="0060768A" w:rsidP="00FC75F9">
            <w:pPr>
              <w:jc w:val="center"/>
              <w:rPr>
                <w:rFonts w:ascii="Bahnschrift" w:hAnsi="Bahnschrift"/>
                <w:sz w:val="18"/>
                <w:szCs w:val="20"/>
              </w:rPr>
            </w:pPr>
            <w:r w:rsidRPr="008823A5">
              <w:rPr>
                <w:rFonts w:ascii="Bahnschrift" w:hAnsi="Bahnschrift"/>
                <w:sz w:val="18"/>
                <w:szCs w:val="20"/>
              </w:rPr>
              <w:t>(Min</w:t>
            </w:r>
            <w:r w:rsidR="00FC75F9" w:rsidRPr="008823A5">
              <w:rPr>
                <w:rFonts w:ascii="Bahnschrift" w:hAnsi="Bahnschrift"/>
                <w:sz w:val="18"/>
                <w:szCs w:val="20"/>
              </w:rPr>
              <w:t xml:space="preserve">ister </w:t>
            </w:r>
            <w:r w:rsidRPr="008823A5">
              <w:rPr>
                <w:rFonts w:ascii="Bahnschrift" w:hAnsi="Bahnschrift"/>
                <w:sz w:val="18"/>
                <w:szCs w:val="20"/>
              </w:rPr>
              <w:t>of Economic Development) (TBC)</w:t>
            </w:r>
          </w:p>
          <w:p w14:paraId="4AB4D29B" w14:textId="77777777" w:rsidR="0060768A" w:rsidRPr="008823A5" w:rsidRDefault="0060768A" w:rsidP="00FC75F9">
            <w:pPr>
              <w:jc w:val="center"/>
              <w:rPr>
                <w:rFonts w:ascii="Bahnschrift" w:hAnsi="Bahnschrift"/>
                <w:b/>
                <w:sz w:val="18"/>
                <w:szCs w:val="20"/>
              </w:rPr>
            </w:pPr>
            <w:r w:rsidRPr="008823A5">
              <w:rPr>
                <w:rFonts w:ascii="Bahnschrift" w:hAnsi="Bahnschrift"/>
                <w:b/>
                <w:sz w:val="18"/>
                <w:szCs w:val="20"/>
              </w:rPr>
              <w:t>NORTH MACEDONIA</w:t>
            </w:r>
          </w:p>
          <w:p w14:paraId="34E973A6" w14:textId="77777777" w:rsidR="008823A5" w:rsidRPr="008823A5" w:rsidRDefault="00FC75F9" w:rsidP="00FC75F9">
            <w:pPr>
              <w:jc w:val="center"/>
              <w:rPr>
                <w:rFonts w:ascii="Bahnschrift" w:hAnsi="Bahnschrift"/>
                <w:sz w:val="18"/>
                <w:szCs w:val="20"/>
              </w:rPr>
            </w:pPr>
            <w:proofErr w:type="spellStart"/>
            <w:r w:rsidRPr="008823A5">
              <w:rPr>
                <w:rFonts w:ascii="Bahnschrift" w:hAnsi="Bahnschrift"/>
                <w:color w:val="C00000"/>
                <w:sz w:val="18"/>
                <w:szCs w:val="20"/>
              </w:rPr>
              <w:t>Besar</w:t>
            </w:r>
            <w:proofErr w:type="spellEnd"/>
            <w:r w:rsidRPr="008823A5">
              <w:rPr>
                <w:rFonts w:ascii="Bahnschrift" w:hAnsi="Bahnschrift"/>
                <w:color w:val="C00000"/>
                <w:sz w:val="18"/>
                <w:szCs w:val="20"/>
              </w:rPr>
              <w:t xml:space="preserve"> </w:t>
            </w:r>
            <w:r w:rsidR="008823A5" w:rsidRPr="008823A5">
              <w:rPr>
                <w:rFonts w:ascii="Bahnschrift" w:hAnsi="Bahnschrift"/>
                <w:color w:val="C00000"/>
                <w:sz w:val="18"/>
                <w:szCs w:val="20"/>
              </w:rPr>
              <w:t>DURMISHI</w:t>
            </w:r>
            <w:r w:rsidR="008823A5" w:rsidRPr="008823A5">
              <w:rPr>
                <w:rFonts w:ascii="Bahnschrift" w:hAnsi="Bahnschrift"/>
                <w:sz w:val="18"/>
                <w:szCs w:val="20"/>
              </w:rPr>
              <w:t xml:space="preserve"> </w:t>
            </w:r>
          </w:p>
          <w:p w14:paraId="160060D9" w14:textId="4CECD663" w:rsidR="0060768A" w:rsidRPr="008823A5" w:rsidRDefault="008823A5" w:rsidP="00FC75F9">
            <w:pPr>
              <w:jc w:val="center"/>
              <w:rPr>
                <w:rFonts w:ascii="Bahnschrift" w:hAnsi="Bahnschrift"/>
                <w:sz w:val="18"/>
                <w:szCs w:val="20"/>
              </w:rPr>
            </w:pPr>
            <w:r w:rsidRPr="008823A5">
              <w:rPr>
                <w:rFonts w:ascii="Bahnschrift" w:hAnsi="Bahnschrift"/>
                <w:sz w:val="18"/>
                <w:szCs w:val="20"/>
              </w:rPr>
              <w:t>(</w:t>
            </w:r>
            <w:r w:rsidR="0060768A" w:rsidRPr="008823A5">
              <w:rPr>
                <w:rFonts w:ascii="Bahnschrift" w:hAnsi="Bahnschrift"/>
                <w:sz w:val="18"/>
                <w:szCs w:val="20"/>
              </w:rPr>
              <w:t>Min</w:t>
            </w:r>
            <w:r w:rsidR="00FC75F9" w:rsidRPr="008823A5">
              <w:rPr>
                <w:rFonts w:ascii="Bahnschrift" w:hAnsi="Bahnschrift"/>
                <w:sz w:val="18"/>
                <w:szCs w:val="20"/>
              </w:rPr>
              <w:t>ister</w:t>
            </w:r>
            <w:r w:rsidR="0060768A" w:rsidRPr="008823A5">
              <w:rPr>
                <w:rFonts w:ascii="Bahnschrift" w:hAnsi="Bahnschrift"/>
                <w:sz w:val="18"/>
                <w:szCs w:val="20"/>
              </w:rPr>
              <w:t xml:space="preserve"> of Economy and Labour) (TBC)</w:t>
            </w:r>
          </w:p>
          <w:p w14:paraId="43531D16" w14:textId="77777777" w:rsidR="008823A5" w:rsidRPr="008823A5" w:rsidRDefault="00FC75F9" w:rsidP="00FC75F9">
            <w:pPr>
              <w:jc w:val="center"/>
              <w:rPr>
                <w:rFonts w:ascii="Bahnschrift" w:hAnsi="Bahnschrift"/>
                <w:sz w:val="18"/>
                <w:szCs w:val="20"/>
              </w:rPr>
            </w:pPr>
            <w:proofErr w:type="spellStart"/>
            <w:r w:rsidRPr="008823A5">
              <w:rPr>
                <w:rFonts w:ascii="Bahnschrift" w:hAnsi="Bahnschrift"/>
                <w:color w:val="C00000"/>
                <w:sz w:val="18"/>
                <w:szCs w:val="20"/>
              </w:rPr>
              <w:t>Timcho</w:t>
            </w:r>
            <w:proofErr w:type="spellEnd"/>
            <w:r w:rsidRPr="008823A5">
              <w:rPr>
                <w:rFonts w:ascii="Bahnschrift" w:hAnsi="Bahnschrift"/>
                <w:color w:val="C00000"/>
                <w:sz w:val="18"/>
                <w:szCs w:val="20"/>
              </w:rPr>
              <w:t xml:space="preserve"> </w:t>
            </w:r>
            <w:r w:rsidR="008823A5" w:rsidRPr="008823A5">
              <w:rPr>
                <w:rFonts w:ascii="Bahnschrift" w:hAnsi="Bahnschrift"/>
                <w:color w:val="C00000"/>
                <w:sz w:val="18"/>
                <w:szCs w:val="20"/>
              </w:rPr>
              <w:t>MUCUNSKI</w:t>
            </w:r>
            <w:r w:rsidR="008823A5" w:rsidRPr="008823A5">
              <w:rPr>
                <w:rFonts w:ascii="Bahnschrift" w:hAnsi="Bahnschrift"/>
                <w:sz w:val="18"/>
                <w:szCs w:val="20"/>
              </w:rPr>
              <w:t xml:space="preserve"> </w:t>
            </w:r>
          </w:p>
          <w:p w14:paraId="279024D3" w14:textId="7B067F6B" w:rsidR="0060768A" w:rsidRPr="008823A5" w:rsidRDefault="008823A5" w:rsidP="00FC75F9">
            <w:pPr>
              <w:jc w:val="center"/>
              <w:rPr>
                <w:rFonts w:ascii="Bahnschrift" w:hAnsi="Bahnschrift"/>
                <w:sz w:val="18"/>
                <w:szCs w:val="20"/>
              </w:rPr>
            </w:pPr>
            <w:r w:rsidRPr="008823A5">
              <w:rPr>
                <w:rFonts w:ascii="Bahnschrift" w:hAnsi="Bahnschrift"/>
                <w:sz w:val="18"/>
                <w:szCs w:val="20"/>
              </w:rPr>
              <w:t>(</w:t>
            </w:r>
            <w:r w:rsidR="0060768A" w:rsidRPr="008823A5">
              <w:rPr>
                <w:rFonts w:ascii="Bahnschrift" w:hAnsi="Bahnschrift"/>
                <w:sz w:val="18"/>
                <w:szCs w:val="20"/>
              </w:rPr>
              <w:t>Min</w:t>
            </w:r>
            <w:r w:rsidR="00FC75F9" w:rsidRPr="008823A5">
              <w:rPr>
                <w:rFonts w:ascii="Bahnschrift" w:hAnsi="Bahnschrift"/>
                <w:sz w:val="18"/>
                <w:szCs w:val="20"/>
              </w:rPr>
              <w:t>ister</w:t>
            </w:r>
            <w:r w:rsidR="0060768A" w:rsidRPr="008823A5">
              <w:rPr>
                <w:rFonts w:ascii="Bahnschrift" w:hAnsi="Bahnschrift"/>
                <w:sz w:val="18"/>
                <w:szCs w:val="20"/>
              </w:rPr>
              <w:t xml:space="preserve"> of Foreign Affairs and Trade) (TBC)</w:t>
            </w:r>
          </w:p>
          <w:p w14:paraId="52DFE5FE" w14:textId="77777777" w:rsidR="00FC75F9" w:rsidRPr="008823A5" w:rsidRDefault="0060768A" w:rsidP="00FC75F9">
            <w:pPr>
              <w:jc w:val="center"/>
              <w:rPr>
                <w:rFonts w:ascii="Bahnschrift" w:hAnsi="Bahnschrift"/>
                <w:b/>
                <w:sz w:val="18"/>
                <w:szCs w:val="20"/>
              </w:rPr>
            </w:pPr>
            <w:r w:rsidRPr="008823A5">
              <w:rPr>
                <w:rFonts w:ascii="Bahnschrift" w:hAnsi="Bahnschrift"/>
                <w:b/>
                <w:sz w:val="18"/>
                <w:szCs w:val="20"/>
              </w:rPr>
              <w:t>ROMANIA</w:t>
            </w:r>
          </w:p>
          <w:p w14:paraId="33D95488" w14:textId="77777777" w:rsidR="008823A5" w:rsidRPr="008823A5" w:rsidRDefault="00FC75F9" w:rsidP="00FC75F9">
            <w:pPr>
              <w:jc w:val="center"/>
              <w:rPr>
                <w:rFonts w:ascii="Bahnschrift" w:hAnsi="Bahnschrift"/>
                <w:color w:val="C00000"/>
                <w:sz w:val="18"/>
                <w:szCs w:val="20"/>
              </w:rPr>
            </w:pPr>
            <w:r w:rsidRPr="008823A5">
              <w:rPr>
                <w:rFonts w:ascii="Bahnschrift" w:hAnsi="Bahnschrift"/>
                <w:color w:val="C00000"/>
                <w:sz w:val="18"/>
                <w:szCs w:val="20"/>
              </w:rPr>
              <w:t xml:space="preserve">Stefan-Radu OPREA </w:t>
            </w:r>
          </w:p>
          <w:p w14:paraId="65CA09A4" w14:textId="668FC083" w:rsidR="0060768A" w:rsidRPr="008823A5" w:rsidRDefault="0060768A" w:rsidP="00FC75F9">
            <w:pPr>
              <w:jc w:val="center"/>
              <w:rPr>
                <w:rFonts w:ascii="Bahnschrift" w:hAnsi="Bahnschrift"/>
                <w:sz w:val="18"/>
                <w:szCs w:val="20"/>
              </w:rPr>
            </w:pPr>
            <w:r w:rsidRPr="008823A5">
              <w:rPr>
                <w:rFonts w:ascii="Bahnschrift" w:hAnsi="Bahnschrift"/>
                <w:sz w:val="18"/>
                <w:szCs w:val="20"/>
              </w:rPr>
              <w:t>(Min</w:t>
            </w:r>
            <w:r w:rsidR="00FC75F9" w:rsidRPr="008823A5">
              <w:rPr>
                <w:rFonts w:ascii="Bahnschrift" w:hAnsi="Bahnschrift"/>
                <w:sz w:val="18"/>
                <w:szCs w:val="20"/>
              </w:rPr>
              <w:t xml:space="preserve">ister </w:t>
            </w:r>
            <w:r w:rsidRPr="008823A5">
              <w:rPr>
                <w:rFonts w:ascii="Bahnschrift" w:hAnsi="Bahnschrift"/>
                <w:sz w:val="18"/>
                <w:szCs w:val="20"/>
              </w:rPr>
              <w:t>of Economy, Entrepreneurship and Tourism) (TBC)</w:t>
            </w:r>
          </w:p>
          <w:p w14:paraId="377AFD9D" w14:textId="77777777" w:rsidR="008823A5" w:rsidRPr="008823A5" w:rsidRDefault="0060768A" w:rsidP="00FC75F9">
            <w:pPr>
              <w:jc w:val="center"/>
              <w:rPr>
                <w:rFonts w:ascii="Bahnschrift" w:hAnsi="Bahnschrift"/>
                <w:color w:val="C00000"/>
                <w:sz w:val="18"/>
                <w:szCs w:val="20"/>
              </w:rPr>
            </w:pPr>
            <w:r w:rsidRPr="008823A5">
              <w:rPr>
                <w:rFonts w:ascii="Bahnschrift" w:hAnsi="Bahnschrift"/>
                <w:color w:val="C00000"/>
                <w:sz w:val="18"/>
                <w:szCs w:val="20"/>
              </w:rPr>
              <w:t>Adrian CÂCİU</w:t>
            </w:r>
          </w:p>
          <w:p w14:paraId="530C6ED1" w14:textId="513A35E4" w:rsidR="0060768A" w:rsidRPr="008823A5" w:rsidRDefault="00141C7F" w:rsidP="00FC75F9">
            <w:pPr>
              <w:jc w:val="center"/>
              <w:rPr>
                <w:rFonts w:ascii="Bahnschrift" w:hAnsi="Bahnschrift"/>
                <w:sz w:val="18"/>
                <w:szCs w:val="20"/>
              </w:rPr>
            </w:pPr>
            <w:r w:rsidRPr="008823A5">
              <w:rPr>
                <w:rFonts w:ascii="Bahnschrift" w:hAnsi="Bahnschrift"/>
                <w:color w:val="C00000"/>
                <w:sz w:val="18"/>
                <w:szCs w:val="20"/>
              </w:rPr>
              <w:t xml:space="preserve"> </w:t>
            </w:r>
            <w:r w:rsidR="0060768A" w:rsidRPr="008823A5">
              <w:rPr>
                <w:rFonts w:ascii="Bahnschrift" w:hAnsi="Bahnschrift"/>
                <w:sz w:val="18"/>
                <w:szCs w:val="20"/>
              </w:rPr>
              <w:t>(Min</w:t>
            </w:r>
            <w:r w:rsidR="008823A5" w:rsidRPr="008823A5">
              <w:rPr>
                <w:rFonts w:ascii="Bahnschrift" w:hAnsi="Bahnschrift"/>
                <w:sz w:val="18"/>
                <w:szCs w:val="20"/>
              </w:rPr>
              <w:t>ister</w:t>
            </w:r>
            <w:r w:rsidR="0060768A" w:rsidRPr="008823A5">
              <w:rPr>
                <w:rFonts w:ascii="Bahnschrift" w:hAnsi="Bahnschrift"/>
                <w:sz w:val="18"/>
                <w:szCs w:val="20"/>
              </w:rPr>
              <w:t xml:space="preserve"> of Investments and EU Projects) (TBC)</w:t>
            </w:r>
          </w:p>
          <w:p w14:paraId="1F041F85" w14:textId="77777777" w:rsidR="0060768A" w:rsidRPr="008823A5" w:rsidRDefault="0060768A" w:rsidP="00FC75F9">
            <w:pPr>
              <w:jc w:val="center"/>
              <w:rPr>
                <w:rFonts w:ascii="Bahnschrift" w:hAnsi="Bahnschrift"/>
                <w:sz w:val="18"/>
                <w:szCs w:val="20"/>
              </w:rPr>
            </w:pPr>
            <w:r w:rsidRPr="008823A5">
              <w:rPr>
                <w:rFonts w:ascii="Bahnschrift" w:hAnsi="Bahnschrift"/>
                <w:b/>
                <w:sz w:val="18"/>
                <w:szCs w:val="20"/>
              </w:rPr>
              <w:t>SERBIA</w:t>
            </w:r>
          </w:p>
          <w:p w14:paraId="4128DCF9" w14:textId="77777777" w:rsidR="008823A5" w:rsidRPr="008823A5" w:rsidRDefault="00FC75F9" w:rsidP="00FC75F9">
            <w:pPr>
              <w:jc w:val="center"/>
              <w:rPr>
                <w:rFonts w:ascii="Bahnschrift" w:hAnsi="Bahnschrift"/>
                <w:color w:val="C00000"/>
                <w:sz w:val="18"/>
                <w:szCs w:val="20"/>
              </w:rPr>
            </w:pPr>
            <w:r w:rsidRPr="008823A5">
              <w:rPr>
                <w:rFonts w:ascii="Bahnschrift" w:hAnsi="Bahnschrift"/>
                <w:color w:val="C00000"/>
                <w:sz w:val="18"/>
                <w:szCs w:val="20"/>
              </w:rPr>
              <w:t>Tomislav MOMIROVIC</w:t>
            </w:r>
          </w:p>
          <w:p w14:paraId="7C39F1C0" w14:textId="4132490A" w:rsidR="0060768A" w:rsidRPr="008823A5" w:rsidRDefault="00FC75F9" w:rsidP="00FC75F9">
            <w:pPr>
              <w:jc w:val="center"/>
              <w:rPr>
                <w:rFonts w:ascii="Bahnschrift" w:hAnsi="Bahnschrift"/>
                <w:sz w:val="18"/>
                <w:szCs w:val="20"/>
              </w:rPr>
            </w:pPr>
            <w:r w:rsidRPr="008823A5">
              <w:rPr>
                <w:rFonts w:ascii="Bahnschrift" w:hAnsi="Bahnschrift"/>
                <w:color w:val="C00000"/>
                <w:sz w:val="18"/>
                <w:szCs w:val="20"/>
              </w:rPr>
              <w:t xml:space="preserve"> </w:t>
            </w:r>
            <w:r w:rsidR="0060768A" w:rsidRPr="008823A5">
              <w:rPr>
                <w:rFonts w:ascii="Bahnschrift" w:hAnsi="Bahnschrift"/>
                <w:sz w:val="18"/>
                <w:szCs w:val="20"/>
              </w:rPr>
              <w:t>(Min</w:t>
            </w:r>
            <w:r w:rsidRPr="008823A5">
              <w:rPr>
                <w:rFonts w:ascii="Bahnschrift" w:hAnsi="Bahnschrift"/>
                <w:sz w:val="18"/>
                <w:szCs w:val="20"/>
              </w:rPr>
              <w:t>ister</w:t>
            </w:r>
            <w:r w:rsidR="0060768A" w:rsidRPr="008823A5">
              <w:rPr>
                <w:rFonts w:ascii="Bahnschrift" w:hAnsi="Bahnschrift"/>
                <w:sz w:val="18"/>
                <w:szCs w:val="20"/>
              </w:rPr>
              <w:t xml:space="preserve"> of</w:t>
            </w:r>
            <w:r w:rsidR="00141C7F" w:rsidRPr="008823A5">
              <w:rPr>
                <w:rFonts w:ascii="Bahnschrift" w:hAnsi="Bahnschrift"/>
                <w:sz w:val="18"/>
                <w:szCs w:val="20"/>
              </w:rPr>
              <w:t xml:space="preserve"> Domestic Trade and Foreign </w:t>
            </w:r>
            <w:proofErr w:type="gramStart"/>
            <w:r w:rsidR="00141C7F" w:rsidRPr="008823A5">
              <w:rPr>
                <w:rFonts w:ascii="Bahnschrift" w:hAnsi="Bahnschrift"/>
                <w:sz w:val="18"/>
                <w:szCs w:val="20"/>
              </w:rPr>
              <w:t>Trade</w:t>
            </w:r>
            <w:r w:rsidR="0060768A" w:rsidRPr="008823A5">
              <w:rPr>
                <w:rFonts w:ascii="Bahnschrift" w:hAnsi="Bahnschrift"/>
                <w:sz w:val="18"/>
                <w:szCs w:val="20"/>
              </w:rPr>
              <w:t xml:space="preserve"> </w:t>
            </w:r>
            <w:r w:rsidR="00141C7F" w:rsidRPr="008823A5">
              <w:rPr>
                <w:rFonts w:ascii="Bahnschrift" w:hAnsi="Bahnschrift"/>
                <w:sz w:val="18"/>
                <w:szCs w:val="20"/>
              </w:rPr>
              <w:t>)</w:t>
            </w:r>
            <w:proofErr w:type="gramEnd"/>
            <w:r w:rsidR="0060768A" w:rsidRPr="008823A5">
              <w:rPr>
                <w:rFonts w:ascii="Bahnschrift" w:hAnsi="Bahnschrift"/>
                <w:sz w:val="18"/>
                <w:szCs w:val="20"/>
              </w:rPr>
              <w:t>(TBC)</w:t>
            </w:r>
          </w:p>
          <w:p w14:paraId="66F14910" w14:textId="77777777" w:rsidR="008823A5" w:rsidRPr="008823A5" w:rsidRDefault="00FC75F9" w:rsidP="00FC75F9">
            <w:pPr>
              <w:jc w:val="center"/>
              <w:rPr>
                <w:rFonts w:ascii="Bahnschrift" w:hAnsi="Bahnschrift"/>
                <w:color w:val="C00000"/>
                <w:sz w:val="18"/>
                <w:szCs w:val="20"/>
              </w:rPr>
            </w:pPr>
            <w:r w:rsidRPr="008823A5">
              <w:rPr>
                <w:rFonts w:ascii="Bahnschrift" w:hAnsi="Bahnschrift"/>
                <w:color w:val="C00000"/>
                <w:sz w:val="18"/>
                <w:szCs w:val="20"/>
              </w:rPr>
              <w:t xml:space="preserve">Jelena BEGOVIC </w:t>
            </w:r>
          </w:p>
          <w:p w14:paraId="55FC5B0B" w14:textId="57B21C37" w:rsidR="0060768A" w:rsidRPr="008823A5" w:rsidRDefault="0060768A" w:rsidP="00FC75F9">
            <w:pPr>
              <w:jc w:val="center"/>
              <w:rPr>
                <w:rFonts w:ascii="Bahnschrift" w:hAnsi="Bahnschrift"/>
                <w:sz w:val="18"/>
                <w:szCs w:val="20"/>
              </w:rPr>
            </w:pPr>
            <w:r w:rsidRPr="008823A5">
              <w:rPr>
                <w:rFonts w:ascii="Bahnschrift" w:hAnsi="Bahnschrift"/>
                <w:sz w:val="18"/>
                <w:szCs w:val="20"/>
              </w:rPr>
              <w:t>(Minister of Science, Technological Development and Innovation) (TBC)</w:t>
            </w:r>
          </w:p>
          <w:p w14:paraId="4D3D9E6B" w14:textId="77777777" w:rsidR="0060768A" w:rsidRPr="008823A5" w:rsidRDefault="0060768A" w:rsidP="00FC75F9">
            <w:pPr>
              <w:jc w:val="center"/>
              <w:rPr>
                <w:rFonts w:ascii="Bahnschrift" w:hAnsi="Bahnschrift"/>
                <w:sz w:val="18"/>
                <w:szCs w:val="20"/>
              </w:rPr>
            </w:pPr>
            <w:r w:rsidRPr="008823A5">
              <w:rPr>
                <w:rFonts w:ascii="Bahnschrift" w:hAnsi="Bahnschrift"/>
                <w:b/>
                <w:sz w:val="18"/>
                <w:szCs w:val="20"/>
              </w:rPr>
              <w:t>SLOVENIA</w:t>
            </w:r>
          </w:p>
          <w:p w14:paraId="6B25A302" w14:textId="77777777" w:rsidR="00B31074" w:rsidRDefault="00FC75F9" w:rsidP="00FC75F9">
            <w:pPr>
              <w:jc w:val="center"/>
              <w:rPr>
                <w:rFonts w:ascii="Bahnschrift" w:hAnsi="Bahnschrift"/>
                <w:color w:val="C00000"/>
                <w:sz w:val="18"/>
                <w:szCs w:val="20"/>
              </w:rPr>
            </w:pPr>
            <w:proofErr w:type="spellStart"/>
            <w:r w:rsidRPr="008823A5">
              <w:rPr>
                <w:rFonts w:ascii="Bahnschrift" w:hAnsi="Bahnschrift"/>
                <w:color w:val="C00000"/>
                <w:sz w:val="18"/>
                <w:szCs w:val="20"/>
              </w:rPr>
              <w:t>Matiaz</w:t>
            </w:r>
            <w:proofErr w:type="spellEnd"/>
            <w:r w:rsidRPr="008823A5">
              <w:rPr>
                <w:rFonts w:ascii="Bahnschrift" w:hAnsi="Bahnschrift"/>
                <w:color w:val="C00000"/>
                <w:sz w:val="18"/>
                <w:szCs w:val="20"/>
              </w:rPr>
              <w:t xml:space="preserve"> HAN</w:t>
            </w:r>
          </w:p>
          <w:p w14:paraId="467DBA28" w14:textId="1DEB6F1A" w:rsidR="00000A53" w:rsidRPr="008823A5" w:rsidRDefault="0060768A" w:rsidP="0060768A">
            <w:pPr>
              <w:jc w:val="center"/>
              <w:rPr>
                <w:rFonts w:ascii="Bahnschrift" w:hAnsi="Bahnschrift"/>
                <w:sz w:val="18"/>
                <w:szCs w:val="20"/>
              </w:rPr>
            </w:pPr>
            <w:r w:rsidRPr="008823A5">
              <w:rPr>
                <w:rFonts w:ascii="Bahnschrift" w:hAnsi="Bahnschrift"/>
                <w:sz w:val="18"/>
                <w:szCs w:val="20"/>
              </w:rPr>
              <w:t>(Min</w:t>
            </w:r>
            <w:r w:rsidR="00FC75F9" w:rsidRPr="008823A5">
              <w:rPr>
                <w:rFonts w:ascii="Bahnschrift" w:hAnsi="Bahnschrift"/>
                <w:sz w:val="18"/>
                <w:szCs w:val="20"/>
              </w:rPr>
              <w:t>ister</w:t>
            </w:r>
            <w:r w:rsidRPr="008823A5">
              <w:rPr>
                <w:rFonts w:ascii="Bahnschrift" w:hAnsi="Bahnschrift"/>
                <w:sz w:val="18"/>
                <w:szCs w:val="20"/>
              </w:rPr>
              <w:t xml:space="preserve"> of Economy, Tourism and Sports) (TBC)</w:t>
            </w:r>
          </w:p>
          <w:p w14:paraId="2C7D0229" w14:textId="518CD7E8" w:rsidR="00000A53" w:rsidRPr="008823A5" w:rsidRDefault="00000A53" w:rsidP="0060768A">
            <w:pPr>
              <w:jc w:val="center"/>
              <w:rPr>
                <w:rFonts w:ascii="Bahnschrift" w:hAnsi="Bahnschrift"/>
                <w:sz w:val="18"/>
                <w:szCs w:val="20"/>
              </w:rPr>
            </w:pPr>
            <w:r w:rsidRPr="008823A5">
              <w:rPr>
                <w:rFonts w:ascii="Bahnschrift" w:hAnsi="Bahnschrift"/>
                <w:b/>
                <w:sz w:val="18"/>
                <w:szCs w:val="20"/>
              </w:rPr>
              <w:t>CLOSURE ADDRESSES</w:t>
            </w:r>
          </w:p>
          <w:p w14:paraId="52C8B5A9" w14:textId="0A3641AC" w:rsidR="00000A53" w:rsidRPr="008823A5" w:rsidRDefault="00547B42" w:rsidP="00000A53">
            <w:pPr>
              <w:pStyle w:val="ListeParagraf"/>
              <w:ind w:left="0"/>
              <w:jc w:val="center"/>
              <w:rPr>
                <w:rFonts w:ascii="Bahnschrift" w:hAnsi="Bahnschrift"/>
                <w:sz w:val="18"/>
                <w:szCs w:val="20"/>
              </w:rPr>
            </w:pPr>
            <w:r w:rsidRPr="008823A5">
              <w:rPr>
                <w:rFonts w:ascii="Bahnschrift" w:hAnsi="Bahnschrift"/>
                <w:color w:val="C00000"/>
                <w:sz w:val="18"/>
                <w:szCs w:val="20"/>
              </w:rPr>
              <w:t xml:space="preserve">Prof. </w:t>
            </w:r>
            <w:proofErr w:type="spellStart"/>
            <w:r w:rsidRPr="008823A5">
              <w:rPr>
                <w:rFonts w:ascii="Bahnschrift" w:hAnsi="Bahnschrift"/>
                <w:color w:val="C00000"/>
                <w:sz w:val="18"/>
                <w:szCs w:val="20"/>
              </w:rPr>
              <w:t>Dr.</w:t>
            </w:r>
            <w:proofErr w:type="spellEnd"/>
            <w:r w:rsidRPr="008823A5">
              <w:rPr>
                <w:rFonts w:ascii="Bahnschrift" w:hAnsi="Bahnschrift"/>
                <w:color w:val="C00000"/>
                <w:sz w:val="18"/>
                <w:szCs w:val="20"/>
              </w:rPr>
              <w:t xml:space="preserve"> </w:t>
            </w:r>
            <w:r w:rsidR="00000A53" w:rsidRPr="008823A5">
              <w:rPr>
                <w:rFonts w:ascii="Bahnschrift" w:hAnsi="Bahnschrift"/>
                <w:color w:val="C00000"/>
                <w:sz w:val="18"/>
                <w:szCs w:val="20"/>
              </w:rPr>
              <w:t xml:space="preserve">Ömer BOLAT </w:t>
            </w:r>
            <w:r w:rsidR="00000A53" w:rsidRPr="008823A5">
              <w:rPr>
                <w:rFonts w:ascii="Bahnschrift" w:hAnsi="Bahnschrift"/>
                <w:sz w:val="18"/>
                <w:szCs w:val="20"/>
              </w:rPr>
              <w:t>(Minister of Trade)</w:t>
            </w:r>
          </w:p>
          <w:p w14:paraId="78EDFB45" w14:textId="77777777" w:rsidR="00000A53" w:rsidRPr="008823A5" w:rsidRDefault="00000A53" w:rsidP="00000A53">
            <w:pPr>
              <w:pStyle w:val="ListeParagraf"/>
              <w:ind w:left="0"/>
              <w:jc w:val="center"/>
              <w:rPr>
                <w:rFonts w:ascii="Bahnschrift" w:hAnsi="Bahnschrift"/>
                <w:sz w:val="18"/>
                <w:szCs w:val="20"/>
              </w:rPr>
            </w:pPr>
            <w:r w:rsidRPr="008823A5">
              <w:rPr>
                <w:rFonts w:ascii="Bahnschrift" w:hAnsi="Bahnschrift"/>
                <w:color w:val="C00000"/>
                <w:sz w:val="18"/>
                <w:szCs w:val="20"/>
              </w:rPr>
              <w:t xml:space="preserve">Mehmet Fatih KACIR </w:t>
            </w:r>
            <w:r w:rsidRPr="008823A5">
              <w:rPr>
                <w:rFonts w:ascii="Bahnschrift" w:hAnsi="Bahnschrift"/>
                <w:sz w:val="18"/>
                <w:szCs w:val="20"/>
              </w:rPr>
              <w:t>(Min. of Industry and Technology)</w:t>
            </w:r>
          </w:p>
          <w:p w14:paraId="5CCD6EF7" w14:textId="77777777" w:rsidR="00000A53" w:rsidRPr="008823A5" w:rsidRDefault="00000A53" w:rsidP="0060768A">
            <w:pPr>
              <w:jc w:val="center"/>
              <w:rPr>
                <w:rFonts w:ascii="Bahnschrift" w:hAnsi="Bahnschrift"/>
                <w:sz w:val="18"/>
                <w:szCs w:val="20"/>
              </w:rPr>
            </w:pPr>
          </w:p>
          <w:p w14:paraId="6ADF0C58" w14:textId="7AD38CE4" w:rsidR="00A71A2C" w:rsidRPr="008823A5" w:rsidRDefault="00A71A2C" w:rsidP="008823A5">
            <w:pPr>
              <w:jc w:val="center"/>
              <w:rPr>
                <w:rFonts w:ascii="Bahnschrift" w:hAnsi="Bahnschrift"/>
                <w:sz w:val="18"/>
              </w:rPr>
            </w:pPr>
            <w:r w:rsidRPr="008823A5">
              <w:rPr>
                <w:rFonts w:ascii="Bahnschrift" w:hAnsi="Bahnschrift"/>
                <w:b/>
                <w:bCs/>
                <w:i/>
                <w:sz w:val="18"/>
              </w:rPr>
              <w:t>Participants: All Invitees</w:t>
            </w:r>
          </w:p>
        </w:tc>
      </w:tr>
      <w:tr w:rsidR="004F48FF" w:rsidRPr="00250544" w14:paraId="65FCB92E" w14:textId="77777777" w:rsidTr="00111D0A">
        <w:trPr>
          <w:trHeight w:val="11"/>
        </w:trPr>
        <w:tc>
          <w:tcPr>
            <w:tcW w:w="9420" w:type="dxa"/>
            <w:gridSpan w:val="4"/>
          </w:tcPr>
          <w:p w14:paraId="5EE72ED6" w14:textId="77777777" w:rsidR="004F48FF" w:rsidRPr="00250544" w:rsidRDefault="005F664E" w:rsidP="004F48FF">
            <w:pPr>
              <w:jc w:val="center"/>
              <w:rPr>
                <w:rFonts w:ascii="Bahnschrift" w:hAnsi="Bahnschrift"/>
                <w:b/>
                <w:sz w:val="20"/>
              </w:rPr>
            </w:pPr>
            <w:r w:rsidRPr="00250544">
              <w:rPr>
                <w:rFonts w:ascii="Bahnschrift" w:hAnsi="Bahnschrift"/>
                <w:b/>
                <w:sz w:val="20"/>
              </w:rPr>
              <w:lastRenderedPageBreak/>
              <w:t>Coffee Break</w:t>
            </w:r>
          </w:p>
        </w:tc>
      </w:tr>
      <w:tr w:rsidR="00000A53" w:rsidRPr="00250544" w14:paraId="72F67DDA" w14:textId="77777777" w:rsidTr="00000A53">
        <w:trPr>
          <w:trHeight w:val="11"/>
        </w:trPr>
        <w:tc>
          <w:tcPr>
            <w:tcW w:w="1271" w:type="dxa"/>
            <w:vMerge w:val="restart"/>
            <w:vAlign w:val="center"/>
          </w:tcPr>
          <w:p w14:paraId="2B591A11" w14:textId="77777777" w:rsidR="00000A53" w:rsidRPr="00250544" w:rsidRDefault="00000A53" w:rsidP="004F48FF">
            <w:pPr>
              <w:jc w:val="center"/>
              <w:rPr>
                <w:rFonts w:ascii="Bahnschrift" w:hAnsi="Bahnschrift"/>
                <w:b/>
                <w:sz w:val="20"/>
              </w:rPr>
            </w:pPr>
            <w:r w:rsidRPr="00250544">
              <w:rPr>
                <w:rFonts w:ascii="Bahnschrift" w:hAnsi="Bahnschrift"/>
                <w:b/>
                <w:sz w:val="20"/>
              </w:rPr>
              <w:t>15:00-16.30</w:t>
            </w:r>
          </w:p>
        </w:tc>
        <w:tc>
          <w:tcPr>
            <w:tcW w:w="3119" w:type="dxa"/>
            <w:vAlign w:val="center"/>
          </w:tcPr>
          <w:p w14:paraId="1449B76D" w14:textId="77777777" w:rsidR="00000A53" w:rsidRDefault="00000A53" w:rsidP="00000A53">
            <w:pPr>
              <w:pStyle w:val="ListeParagraf"/>
              <w:ind w:left="0"/>
              <w:jc w:val="center"/>
              <w:rPr>
                <w:rFonts w:ascii="Bahnschrift" w:hAnsi="Bahnschrift"/>
                <w:b/>
                <w:bCs/>
                <w:sz w:val="20"/>
              </w:rPr>
            </w:pPr>
            <w:r w:rsidRPr="00250544">
              <w:rPr>
                <w:rFonts w:ascii="Bahnschrift" w:hAnsi="Bahnschrift"/>
                <w:b/>
                <w:bCs/>
                <w:sz w:val="20"/>
              </w:rPr>
              <w:t>Investment Opportunities</w:t>
            </w:r>
          </w:p>
          <w:p w14:paraId="6B0E7B61" w14:textId="77777777" w:rsidR="00000A53" w:rsidRPr="00250544" w:rsidRDefault="00000A53" w:rsidP="00000A53">
            <w:pPr>
              <w:pStyle w:val="ListeParagraf"/>
              <w:ind w:left="0"/>
              <w:jc w:val="center"/>
              <w:rPr>
                <w:rFonts w:ascii="Bahnschrift" w:hAnsi="Bahnschrift"/>
                <w:b/>
                <w:bCs/>
                <w:sz w:val="20"/>
              </w:rPr>
            </w:pPr>
            <w:r>
              <w:rPr>
                <w:rFonts w:ascii="Bahnschrift" w:hAnsi="Bahnschrift"/>
                <w:b/>
                <w:bCs/>
                <w:sz w:val="20"/>
              </w:rPr>
              <w:t xml:space="preserve">(Room ……) </w:t>
            </w:r>
          </w:p>
        </w:tc>
        <w:tc>
          <w:tcPr>
            <w:tcW w:w="2835" w:type="dxa"/>
            <w:vAlign w:val="center"/>
          </w:tcPr>
          <w:p w14:paraId="25A02D94" w14:textId="77777777" w:rsidR="00000A53" w:rsidRDefault="00000A53" w:rsidP="00000A53">
            <w:pPr>
              <w:pStyle w:val="ListeParagraf"/>
              <w:ind w:left="0"/>
              <w:jc w:val="center"/>
              <w:rPr>
                <w:rFonts w:ascii="Bahnschrift" w:hAnsi="Bahnschrift"/>
                <w:b/>
                <w:bCs/>
                <w:sz w:val="20"/>
              </w:rPr>
            </w:pPr>
            <w:r w:rsidRPr="00250544">
              <w:rPr>
                <w:rFonts w:ascii="Bahnschrift" w:hAnsi="Bahnschrift"/>
                <w:b/>
                <w:bCs/>
                <w:sz w:val="20"/>
              </w:rPr>
              <w:t>Balkan Talks</w:t>
            </w:r>
            <w:r>
              <w:rPr>
                <w:rFonts w:ascii="Bahnschrift" w:hAnsi="Bahnschrift"/>
                <w:b/>
                <w:bCs/>
                <w:sz w:val="20"/>
              </w:rPr>
              <w:t xml:space="preserve"> </w:t>
            </w:r>
          </w:p>
          <w:p w14:paraId="0D014BA1" w14:textId="77777777" w:rsidR="00000A53" w:rsidRPr="00250544" w:rsidRDefault="00000A53" w:rsidP="00000A53">
            <w:pPr>
              <w:pStyle w:val="ListeParagraf"/>
              <w:ind w:left="0"/>
              <w:jc w:val="center"/>
              <w:rPr>
                <w:rFonts w:ascii="Bahnschrift" w:hAnsi="Bahnschrift"/>
                <w:b/>
                <w:bCs/>
                <w:sz w:val="20"/>
              </w:rPr>
            </w:pPr>
            <w:r>
              <w:rPr>
                <w:rFonts w:ascii="Bahnschrift" w:hAnsi="Bahnschrift"/>
                <w:b/>
                <w:bCs/>
                <w:sz w:val="20"/>
              </w:rPr>
              <w:t>(Room …)</w:t>
            </w:r>
          </w:p>
        </w:tc>
        <w:tc>
          <w:tcPr>
            <w:tcW w:w="2195" w:type="dxa"/>
            <w:vAlign w:val="center"/>
          </w:tcPr>
          <w:p w14:paraId="05BF1032" w14:textId="457991E0" w:rsidR="00000A53" w:rsidRPr="00250544" w:rsidRDefault="00A764C6" w:rsidP="00000A53">
            <w:pPr>
              <w:jc w:val="center"/>
              <w:rPr>
                <w:rFonts w:ascii="Bahnschrift" w:hAnsi="Bahnschrift"/>
                <w:b/>
                <w:bCs/>
                <w:sz w:val="20"/>
              </w:rPr>
            </w:pPr>
            <w:r w:rsidRPr="00A764C6">
              <w:rPr>
                <w:rFonts w:ascii="Bahnschrift" w:hAnsi="Bahnschrift"/>
                <w:b/>
                <w:bCs/>
                <w:sz w:val="20"/>
              </w:rPr>
              <w:t>Start</w:t>
            </w:r>
            <w:r w:rsidR="00936449">
              <w:rPr>
                <w:rFonts w:ascii="Bahnschrift" w:hAnsi="Bahnschrift"/>
                <w:b/>
                <w:bCs/>
                <w:sz w:val="20"/>
              </w:rPr>
              <w:t>-</w:t>
            </w:r>
            <w:r w:rsidRPr="00A764C6">
              <w:rPr>
                <w:rFonts w:ascii="Bahnschrift" w:hAnsi="Bahnschrift"/>
                <w:b/>
                <w:bCs/>
                <w:sz w:val="20"/>
              </w:rPr>
              <w:t>up Ecosystems and Investment Opportunities in the Balkans</w:t>
            </w:r>
          </w:p>
          <w:p w14:paraId="0DDD0431" w14:textId="77777777" w:rsidR="00000A53" w:rsidRPr="00250544" w:rsidRDefault="00000A53" w:rsidP="00000A53">
            <w:pPr>
              <w:jc w:val="center"/>
              <w:rPr>
                <w:rFonts w:ascii="Bahnschrift" w:hAnsi="Bahnschrift"/>
                <w:b/>
                <w:bCs/>
                <w:sz w:val="20"/>
              </w:rPr>
            </w:pPr>
            <w:r w:rsidRPr="00250544">
              <w:rPr>
                <w:rFonts w:ascii="Bahnschrift" w:hAnsi="Bahnschrift"/>
                <w:b/>
                <w:bCs/>
                <w:sz w:val="20"/>
              </w:rPr>
              <w:t>(</w:t>
            </w:r>
            <w:r>
              <w:rPr>
                <w:rFonts w:ascii="Bahnschrift" w:hAnsi="Bahnschrift"/>
                <w:b/>
                <w:bCs/>
                <w:sz w:val="20"/>
              </w:rPr>
              <w:t>Room….</w:t>
            </w:r>
            <w:r w:rsidRPr="00250544">
              <w:rPr>
                <w:rFonts w:ascii="Bahnschrift" w:hAnsi="Bahnschrift"/>
                <w:b/>
                <w:bCs/>
                <w:sz w:val="20"/>
              </w:rPr>
              <w:t>)</w:t>
            </w:r>
          </w:p>
        </w:tc>
      </w:tr>
      <w:tr w:rsidR="00000A53" w:rsidRPr="00250544" w14:paraId="0B846415" w14:textId="77777777" w:rsidTr="00000A53">
        <w:trPr>
          <w:trHeight w:val="11"/>
        </w:trPr>
        <w:tc>
          <w:tcPr>
            <w:tcW w:w="1271" w:type="dxa"/>
            <w:vMerge/>
            <w:vAlign w:val="center"/>
          </w:tcPr>
          <w:p w14:paraId="7546FAEB" w14:textId="77777777" w:rsidR="00000A53" w:rsidRPr="00250544" w:rsidRDefault="00000A53" w:rsidP="004F48FF">
            <w:pPr>
              <w:jc w:val="center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254B1C15" w14:textId="63DE2387" w:rsidR="00000A53" w:rsidRDefault="00000A53" w:rsidP="008823A5">
            <w:pPr>
              <w:jc w:val="center"/>
              <w:rPr>
                <w:rFonts w:ascii="Bahnschrift" w:hAnsi="Bahnschrift"/>
                <w:i/>
                <w:sz w:val="18"/>
              </w:rPr>
            </w:pPr>
            <w:r w:rsidRPr="00250544">
              <w:rPr>
                <w:rFonts w:ascii="Bahnschrift" w:hAnsi="Bahnschrift"/>
                <w:i/>
                <w:sz w:val="18"/>
              </w:rPr>
              <w:t>Presentations of the countries on investment opportunities by alphabetical order</w:t>
            </w:r>
          </w:p>
          <w:p w14:paraId="5C05D41F" w14:textId="66A7A08C" w:rsidR="00936449" w:rsidRDefault="00936449" w:rsidP="008823A5">
            <w:pPr>
              <w:jc w:val="center"/>
              <w:rPr>
                <w:rFonts w:ascii="Bahnschrift" w:hAnsi="Bahnschrift"/>
                <w:b/>
                <w:bCs/>
                <w:i/>
                <w:sz w:val="18"/>
              </w:rPr>
            </w:pPr>
          </w:p>
          <w:p w14:paraId="47C6FB4B" w14:textId="77777777" w:rsidR="00936449" w:rsidRPr="00250544" w:rsidRDefault="00936449" w:rsidP="008823A5">
            <w:pPr>
              <w:jc w:val="center"/>
              <w:rPr>
                <w:rFonts w:ascii="Bahnschrift" w:hAnsi="Bahnschrift"/>
                <w:b/>
                <w:bCs/>
                <w:i/>
                <w:sz w:val="18"/>
              </w:rPr>
            </w:pPr>
          </w:p>
          <w:p w14:paraId="4D81166A" w14:textId="77777777" w:rsidR="00000A53" w:rsidRPr="00250544" w:rsidRDefault="00000A53" w:rsidP="00000A53">
            <w:pPr>
              <w:pStyle w:val="ListeParagraf"/>
              <w:ind w:left="0"/>
              <w:jc w:val="center"/>
              <w:rPr>
                <w:rFonts w:ascii="Bahnschrift" w:hAnsi="Bahnschrift"/>
                <w:i/>
                <w:sz w:val="18"/>
              </w:rPr>
            </w:pPr>
            <w:r w:rsidRPr="00250544">
              <w:rPr>
                <w:rFonts w:ascii="Bahnschrift" w:hAnsi="Bahnschrift"/>
                <w:b/>
                <w:bCs/>
                <w:i/>
                <w:sz w:val="18"/>
              </w:rPr>
              <w:t>Participants</w:t>
            </w:r>
            <w:r w:rsidRPr="00250544">
              <w:rPr>
                <w:rFonts w:ascii="Bahnschrift" w:hAnsi="Bahnschrift"/>
                <w:i/>
                <w:sz w:val="18"/>
              </w:rPr>
              <w:t>: Government Officials, Experts, Business Leaders and Investors</w:t>
            </w:r>
          </w:p>
          <w:p w14:paraId="6C45B09B" w14:textId="77777777" w:rsidR="00000A53" w:rsidRPr="00250544" w:rsidRDefault="00000A53" w:rsidP="00000A53">
            <w:pPr>
              <w:jc w:val="center"/>
              <w:rPr>
                <w:rFonts w:ascii="Bahnschrift" w:hAnsi="Bahnschrift"/>
                <w:i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8CCCBF8" w14:textId="77777777" w:rsidR="00000A53" w:rsidRDefault="00000A53" w:rsidP="004F48FF">
            <w:pPr>
              <w:pStyle w:val="ListeParagraf"/>
              <w:ind w:left="0"/>
              <w:jc w:val="center"/>
              <w:rPr>
                <w:rFonts w:ascii="Bahnschrift" w:hAnsi="Bahnschrift"/>
                <w:b/>
                <w:color w:val="C00000"/>
                <w:sz w:val="20"/>
              </w:rPr>
            </w:pPr>
            <w:r w:rsidRPr="00250544">
              <w:rPr>
                <w:rFonts w:ascii="Bahnschrift" w:hAnsi="Bahnschrift"/>
                <w:b/>
                <w:color w:val="C00000"/>
                <w:sz w:val="20"/>
              </w:rPr>
              <w:t>“New horizons for the regional challenges”</w:t>
            </w:r>
          </w:p>
          <w:p w14:paraId="03B9ACFC" w14:textId="77777777" w:rsidR="00000A53" w:rsidRPr="00250544" w:rsidRDefault="00000A53" w:rsidP="004F48FF">
            <w:pPr>
              <w:pStyle w:val="ListeParagraf"/>
              <w:ind w:left="0"/>
              <w:jc w:val="center"/>
              <w:rPr>
                <w:rFonts w:ascii="Bahnschrift" w:hAnsi="Bahnschrift"/>
                <w:i/>
                <w:sz w:val="18"/>
              </w:rPr>
            </w:pPr>
            <w:r w:rsidRPr="00250544">
              <w:rPr>
                <w:rFonts w:ascii="Bahnschrift" w:hAnsi="Bahnschrift"/>
                <w:i/>
                <w:sz w:val="18"/>
              </w:rPr>
              <w:t xml:space="preserve">Discussions on strengthening current trade &amp; investment relations, </w:t>
            </w:r>
          </w:p>
          <w:p w14:paraId="052DE264" w14:textId="77777777" w:rsidR="00000A53" w:rsidRPr="00250544" w:rsidRDefault="00000A53" w:rsidP="004F48FF">
            <w:pPr>
              <w:pStyle w:val="ListeParagraf"/>
              <w:ind w:left="0"/>
              <w:jc w:val="center"/>
              <w:rPr>
                <w:rFonts w:ascii="Bahnschrift" w:hAnsi="Bahnschrift"/>
                <w:i/>
                <w:sz w:val="18"/>
              </w:rPr>
            </w:pPr>
            <w:r w:rsidRPr="00250544">
              <w:rPr>
                <w:rFonts w:ascii="Bahnschrift" w:hAnsi="Bahnschrift"/>
                <w:i/>
                <w:sz w:val="18"/>
              </w:rPr>
              <w:t>exploring new collaboration fields.</w:t>
            </w:r>
          </w:p>
          <w:p w14:paraId="4C52DB90" w14:textId="77777777" w:rsidR="00000A53" w:rsidRPr="00250544" w:rsidRDefault="00000A53" w:rsidP="004F48FF">
            <w:pPr>
              <w:pStyle w:val="ListeParagraf"/>
              <w:ind w:left="0"/>
              <w:jc w:val="center"/>
              <w:rPr>
                <w:rFonts w:ascii="Bahnschrift" w:hAnsi="Bahnschrift"/>
                <w:i/>
                <w:sz w:val="18"/>
              </w:rPr>
            </w:pPr>
          </w:p>
          <w:p w14:paraId="0FB41DB5" w14:textId="6B798ED6" w:rsidR="00000A53" w:rsidRPr="00250544" w:rsidRDefault="00000A53" w:rsidP="00FC75F9">
            <w:pPr>
              <w:pStyle w:val="ListeParagraf"/>
              <w:ind w:left="0"/>
              <w:jc w:val="center"/>
              <w:rPr>
                <w:rFonts w:ascii="Bahnschrift" w:hAnsi="Bahnschrift"/>
                <w:b/>
                <w:bCs/>
                <w:sz w:val="20"/>
              </w:rPr>
            </w:pPr>
            <w:r w:rsidRPr="00250544">
              <w:rPr>
                <w:rFonts w:ascii="Bahnschrift" w:hAnsi="Bahnschrift"/>
                <w:b/>
                <w:bCs/>
                <w:i/>
                <w:sz w:val="18"/>
              </w:rPr>
              <w:t>Participants</w:t>
            </w:r>
            <w:r w:rsidRPr="00250544">
              <w:rPr>
                <w:rFonts w:ascii="Bahnschrift" w:hAnsi="Bahnschrift"/>
                <w:i/>
                <w:sz w:val="18"/>
              </w:rPr>
              <w:t>: Ministers + Co-chairs of Business Co</w:t>
            </w:r>
            <w:bookmarkStart w:id="0" w:name="_GoBack"/>
            <w:bookmarkEnd w:id="0"/>
            <w:r w:rsidRPr="00250544">
              <w:rPr>
                <w:rFonts w:ascii="Bahnschrift" w:hAnsi="Bahnschrift"/>
                <w:i/>
                <w:sz w:val="18"/>
              </w:rPr>
              <w:t>uncils under DEİK</w:t>
            </w:r>
          </w:p>
        </w:tc>
        <w:tc>
          <w:tcPr>
            <w:tcW w:w="2195" w:type="dxa"/>
            <w:vAlign w:val="center"/>
          </w:tcPr>
          <w:p w14:paraId="0BE45CAF" w14:textId="671B4B19" w:rsidR="00000A53" w:rsidRDefault="006D3AA8" w:rsidP="006D3AA8">
            <w:pPr>
              <w:jc w:val="center"/>
              <w:rPr>
                <w:rFonts w:ascii="Bahnschrift" w:hAnsi="Bahnschrift"/>
                <w:i/>
                <w:sz w:val="20"/>
              </w:rPr>
            </w:pPr>
            <w:proofErr w:type="spellStart"/>
            <w:r>
              <w:rPr>
                <w:rFonts w:ascii="Bahnschrift" w:hAnsi="Bahnschrift"/>
                <w:i/>
                <w:sz w:val="20"/>
              </w:rPr>
              <w:t>Enis</w:t>
            </w:r>
            <w:proofErr w:type="spellEnd"/>
            <w:r>
              <w:rPr>
                <w:rFonts w:ascii="Bahnschrift" w:hAnsi="Bahnschrift"/>
                <w:i/>
                <w:sz w:val="20"/>
              </w:rPr>
              <w:t xml:space="preserve"> </w:t>
            </w:r>
            <w:proofErr w:type="spellStart"/>
            <w:r>
              <w:rPr>
                <w:rFonts w:ascii="Bahnschrift" w:hAnsi="Bahnschrift"/>
                <w:i/>
                <w:sz w:val="20"/>
              </w:rPr>
              <w:t>Hulli</w:t>
            </w:r>
            <w:proofErr w:type="spellEnd"/>
          </w:p>
          <w:p w14:paraId="4FC09D4B" w14:textId="1ABF4B13" w:rsidR="006D3AA8" w:rsidRDefault="006D3AA8" w:rsidP="004F48FF">
            <w:pPr>
              <w:jc w:val="center"/>
              <w:rPr>
                <w:rFonts w:ascii="Bahnschrift" w:hAnsi="Bahnschrift"/>
                <w:i/>
                <w:sz w:val="20"/>
              </w:rPr>
            </w:pPr>
            <w:r>
              <w:rPr>
                <w:rFonts w:ascii="Bahnschrift" w:hAnsi="Bahnschrift"/>
                <w:i/>
                <w:sz w:val="20"/>
              </w:rPr>
              <w:t>(500 Emerging Europe Investment Fund) (Moderator)</w:t>
            </w:r>
          </w:p>
          <w:p w14:paraId="54AFCEBF" w14:textId="779B61F4" w:rsidR="006D3AA8" w:rsidRDefault="006D3AA8" w:rsidP="004F48FF">
            <w:pPr>
              <w:jc w:val="center"/>
              <w:rPr>
                <w:rFonts w:ascii="Bahnschrift" w:hAnsi="Bahnschrift"/>
                <w:i/>
                <w:sz w:val="20"/>
              </w:rPr>
            </w:pPr>
          </w:p>
          <w:p w14:paraId="1F09D56A" w14:textId="1DC28B87" w:rsidR="006D3AA8" w:rsidRDefault="006D3AA8" w:rsidP="004F48FF">
            <w:pPr>
              <w:jc w:val="center"/>
              <w:rPr>
                <w:rFonts w:ascii="Bahnschrift" w:hAnsi="Bahnschrift"/>
                <w:i/>
                <w:sz w:val="20"/>
              </w:rPr>
            </w:pPr>
            <w:r w:rsidRPr="006D3AA8">
              <w:rPr>
                <w:rFonts w:ascii="Bahnschrift" w:hAnsi="Bahnschrift"/>
                <w:i/>
                <w:sz w:val="20"/>
              </w:rPr>
              <w:t xml:space="preserve">Mete </w:t>
            </w:r>
            <w:proofErr w:type="spellStart"/>
            <w:r w:rsidRPr="006D3AA8">
              <w:rPr>
                <w:rFonts w:ascii="Bahnschrift" w:hAnsi="Bahnschrift"/>
                <w:i/>
                <w:sz w:val="20"/>
              </w:rPr>
              <w:t>Bayrak</w:t>
            </w:r>
            <w:proofErr w:type="spellEnd"/>
          </w:p>
          <w:p w14:paraId="4B6F7204" w14:textId="7B2D389D" w:rsidR="006D3AA8" w:rsidRDefault="006D3AA8" w:rsidP="004F48FF">
            <w:pPr>
              <w:jc w:val="center"/>
              <w:rPr>
                <w:rFonts w:ascii="Bahnschrift" w:hAnsi="Bahnschrift"/>
                <w:i/>
                <w:sz w:val="20"/>
              </w:rPr>
            </w:pPr>
            <w:r>
              <w:rPr>
                <w:rFonts w:ascii="Bahnschrift" w:hAnsi="Bahnschrift"/>
                <w:i/>
                <w:sz w:val="20"/>
              </w:rPr>
              <w:t>(</w:t>
            </w:r>
            <w:proofErr w:type="spellStart"/>
            <w:r w:rsidRPr="006D3AA8">
              <w:rPr>
                <w:rFonts w:ascii="Bahnschrift" w:hAnsi="Bahnschrift"/>
                <w:i/>
                <w:sz w:val="20"/>
              </w:rPr>
              <w:t>Cognitiwe</w:t>
            </w:r>
            <w:proofErr w:type="spellEnd"/>
            <w:r w:rsidRPr="006D3AA8">
              <w:rPr>
                <w:rFonts w:ascii="Bahnschrift" w:hAnsi="Bahnschrift"/>
                <w:i/>
                <w:sz w:val="20"/>
              </w:rPr>
              <w:t xml:space="preserve"> Aİ</w:t>
            </w:r>
            <w:r>
              <w:rPr>
                <w:rFonts w:ascii="Bahnschrift" w:hAnsi="Bahnschrift"/>
                <w:i/>
                <w:sz w:val="20"/>
              </w:rPr>
              <w:t>)</w:t>
            </w:r>
          </w:p>
          <w:p w14:paraId="10E1DE57" w14:textId="441B7A75" w:rsidR="00A06280" w:rsidRDefault="00A06280" w:rsidP="004F48FF">
            <w:pPr>
              <w:jc w:val="center"/>
              <w:rPr>
                <w:rFonts w:ascii="Bahnschrift" w:hAnsi="Bahnschrift"/>
                <w:i/>
                <w:sz w:val="20"/>
              </w:rPr>
            </w:pPr>
          </w:p>
          <w:p w14:paraId="6D35C5F3" w14:textId="1C7E3EDC" w:rsidR="00A06280" w:rsidRDefault="00A06280" w:rsidP="004F48FF">
            <w:pPr>
              <w:jc w:val="center"/>
              <w:rPr>
                <w:rFonts w:ascii="Bahnschrift" w:hAnsi="Bahnschrift"/>
                <w:i/>
                <w:sz w:val="20"/>
              </w:rPr>
            </w:pPr>
            <w:r>
              <w:rPr>
                <w:rFonts w:ascii="Bahnschrift" w:hAnsi="Bahnschrift"/>
                <w:i/>
                <w:sz w:val="20"/>
              </w:rPr>
              <w:t xml:space="preserve">Mustafa </w:t>
            </w:r>
            <w:proofErr w:type="spellStart"/>
            <w:r>
              <w:rPr>
                <w:rFonts w:ascii="Bahnschrift" w:hAnsi="Bahnschrift"/>
                <w:i/>
                <w:sz w:val="20"/>
              </w:rPr>
              <w:t>Fikret</w:t>
            </w:r>
            <w:proofErr w:type="spellEnd"/>
            <w:r>
              <w:rPr>
                <w:rFonts w:ascii="Bahnschrift" w:hAnsi="Bahnschrift"/>
                <w:i/>
                <w:sz w:val="20"/>
              </w:rPr>
              <w:t xml:space="preserve"> Uğur</w:t>
            </w:r>
          </w:p>
          <w:p w14:paraId="323E3F6A" w14:textId="62B199C5" w:rsidR="00A06280" w:rsidRPr="00000A53" w:rsidRDefault="00A06280" w:rsidP="004F48FF">
            <w:pPr>
              <w:jc w:val="center"/>
              <w:rPr>
                <w:rFonts w:ascii="Bahnschrift" w:hAnsi="Bahnschrift"/>
                <w:i/>
                <w:sz w:val="20"/>
              </w:rPr>
            </w:pPr>
            <w:r>
              <w:rPr>
                <w:rFonts w:ascii="Bahnschrift" w:hAnsi="Bahnschrift"/>
                <w:i/>
                <w:sz w:val="20"/>
              </w:rPr>
              <w:t>(magfi.co)</w:t>
            </w:r>
          </w:p>
          <w:p w14:paraId="52C45454" w14:textId="77777777" w:rsidR="00000A53" w:rsidRPr="00250544" w:rsidRDefault="00000A53" w:rsidP="004F48FF">
            <w:pPr>
              <w:jc w:val="center"/>
              <w:rPr>
                <w:rFonts w:ascii="Bahnschrift" w:hAnsi="Bahnschrift"/>
                <w:sz w:val="20"/>
              </w:rPr>
            </w:pPr>
            <w:r>
              <w:rPr>
                <w:rFonts w:ascii="Bahnschrift" w:hAnsi="Bahnschrift"/>
                <w:sz w:val="20"/>
              </w:rPr>
              <w:t xml:space="preserve"> </w:t>
            </w:r>
          </w:p>
          <w:p w14:paraId="50E4018B" w14:textId="77777777" w:rsidR="00000A53" w:rsidRPr="00250544" w:rsidRDefault="00000A53" w:rsidP="004F48FF">
            <w:pPr>
              <w:jc w:val="center"/>
              <w:rPr>
                <w:rFonts w:ascii="Bahnschrift" w:hAnsi="Bahnschrift"/>
                <w:i/>
                <w:sz w:val="18"/>
              </w:rPr>
            </w:pPr>
            <w:r w:rsidRPr="00250544">
              <w:rPr>
                <w:rFonts w:ascii="Bahnschrift" w:hAnsi="Bahnschrift"/>
                <w:b/>
                <w:bCs/>
                <w:i/>
                <w:sz w:val="18"/>
              </w:rPr>
              <w:t>Participants:</w:t>
            </w:r>
            <w:r w:rsidRPr="00250544">
              <w:rPr>
                <w:rFonts w:ascii="Bahnschrift" w:hAnsi="Bahnschrift"/>
                <w:i/>
                <w:sz w:val="18"/>
              </w:rPr>
              <w:t xml:space="preserve"> Innovators + VC Investors</w:t>
            </w:r>
          </w:p>
          <w:p w14:paraId="561C01F8" w14:textId="77777777" w:rsidR="00000A53" w:rsidRPr="00250544" w:rsidRDefault="00000A53" w:rsidP="004F48FF">
            <w:pPr>
              <w:jc w:val="center"/>
              <w:rPr>
                <w:rFonts w:ascii="Bahnschrift" w:hAnsi="Bahnschrift"/>
                <w:i/>
                <w:sz w:val="18"/>
              </w:rPr>
            </w:pPr>
          </w:p>
        </w:tc>
      </w:tr>
      <w:tr w:rsidR="004F48FF" w:rsidRPr="00250544" w14:paraId="5E2DD030" w14:textId="77777777" w:rsidTr="001A6D25">
        <w:trPr>
          <w:trHeight w:val="273"/>
        </w:trPr>
        <w:tc>
          <w:tcPr>
            <w:tcW w:w="1271" w:type="dxa"/>
            <w:vAlign w:val="center"/>
          </w:tcPr>
          <w:p w14:paraId="71003D10" w14:textId="77777777" w:rsidR="004F48FF" w:rsidRPr="00250544" w:rsidRDefault="004F48FF" w:rsidP="004F48FF">
            <w:pPr>
              <w:jc w:val="center"/>
              <w:rPr>
                <w:rFonts w:ascii="Bahnschrift" w:hAnsi="Bahnschrift"/>
                <w:b/>
                <w:sz w:val="20"/>
              </w:rPr>
            </w:pPr>
            <w:r w:rsidRPr="00250544">
              <w:rPr>
                <w:rFonts w:ascii="Bahnschrift" w:hAnsi="Bahnschrift"/>
                <w:b/>
                <w:sz w:val="20"/>
              </w:rPr>
              <w:t>1</w:t>
            </w:r>
            <w:r w:rsidR="00665960" w:rsidRPr="00250544">
              <w:rPr>
                <w:rFonts w:ascii="Bahnschrift" w:hAnsi="Bahnschrift"/>
                <w:b/>
                <w:sz w:val="20"/>
              </w:rPr>
              <w:t>6</w:t>
            </w:r>
            <w:r w:rsidR="00E96BF0" w:rsidRPr="00250544">
              <w:rPr>
                <w:rFonts w:ascii="Bahnschrift" w:hAnsi="Bahnschrift"/>
                <w:b/>
                <w:sz w:val="20"/>
              </w:rPr>
              <w:t>:</w:t>
            </w:r>
            <w:r w:rsidR="00665960" w:rsidRPr="00250544">
              <w:rPr>
                <w:rFonts w:ascii="Bahnschrift" w:hAnsi="Bahnschrift"/>
                <w:b/>
                <w:sz w:val="20"/>
              </w:rPr>
              <w:t>3</w:t>
            </w:r>
            <w:r w:rsidR="00E96BF0" w:rsidRPr="00250544">
              <w:rPr>
                <w:rFonts w:ascii="Bahnschrift" w:hAnsi="Bahnschrift"/>
                <w:b/>
                <w:sz w:val="20"/>
              </w:rPr>
              <w:t>0</w:t>
            </w:r>
            <w:r w:rsidRPr="00250544">
              <w:rPr>
                <w:rFonts w:ascii="Bahnschrift" w:hAnsi="Bahnschrift"/>
                <w:b/>
                <w:sz w:val="20"/>
              </w:rPr>
              <w:t>-1</w:t>
            </w:r>
            <w:r w:rsidR="00665960" w:rsidRPr="00250544">
              <w:rPr>
                <w:rFonts w:ascii="Bahnschrift" w:hAnsi="Bahnschrift"/>
                <w:b/>
                <w:sz w:val="20"/>
              </w:rPr>
              <w:t>7</w:t>
            </w:r>
            <w:r w:rsidRPr="00250544">
              <w:rPr>
                <w:rFonts w:ascii="Bahnschrift" w:hAnsi="Bahnschrift"/>
                <w:b/>
                <w:sz w:val="20"/>
              </w:rPr>
              <w:t>:</w:t>
            </w:r>
            <w:r w:rsidR="00665960" w:rsidRPr="00250544">
              <w:rPr>
                <w:rFonts w:ascii="Bahnschrift" w:hAnsi="Bahnschrift"/>
                <w:b/>
                <w:sz w:val="20"/>
              </w:rPr>
              <w:t>3</w:t>
            </w:r>
            <w:r w:rsidRPr="00250544">
              <w:rPr>
                <w:rFonts w:ascii="Bahnschrift" w:hAnsi="Bahnschrift"/>
                <w:b/>
                <w:sz w:val="20"/>
              </w:rPr>
              <w:t>0</w:t>
            </w:r>
          </w:p>
        </w:tc>
        <w:tc>
          <w:tcPr>
            <w:tcW w:w="3119" w:type="dxa"/>
            <w:vAlign w:val="center"/>
          </w:tcPr>
          <w:p w14:paraId="31337AEF" w14:textId="77777777" w:rsidR="004F48FF" w:rsidRPr="00000A53" w:rsidRDefault="004F48FF" w:rsidP="004F48FF">
            <w:pPr>
              <w:jc w:val="center"/>
              <w:rPr>
                <w:rFonts w:ascii="Bahnschrift" w:hAnsi="Bahnschrift"/>
                <w:b/>
                <w:bCs/>
                <w:sz w:val="20"/>
              </w:rPr>
            </w:pPr>
            <w:r w:rsidRPr="00000A53">
              <w:rPr>
                <w:rFonts w:ascii="Bahnschrift" w:hAnsi="Bahnschrift"/>
                <w:b/>
                <w:bCs/>
                <w:sz w:val="20"/>
              </w:rPr>
              <w:t>Bilateral meetings of the Ministers.</w:t>
            </w:r>
          </w:p>
        </w:tc>
        <w:tc>
          <w:tcPr>
            <w:tcW w:w="5030" w:type="dxa"/>
            <w:gridSpan w:val="2"/>
            <w:vAlign w:val="center"/>
          </w:tcPr>
          <w:p w14:paraId="1F0000DD" w14:textId="6B92B461" w:rsidR="004F48FF" w:rsidRPr="00000A53" w:rsidRDefault="004F48FF" w:rsidP="001A6D25">
            <w:pPr>
              <w:jc w:val="center"/>
              <w:rPr>
                <w:rFonts w:ascii="Bahnschrift" w:hAnsi="Bahnschrift"/>
                <w:b/>
                <w:bCs/>
                <w:sz w:val="20"/>
              </w:rPr>
            </w:pPr>
            <w:r w:rsidRPr="00000A53">
              <w:rPr>
                <w:rFonts w:ascii="Bahnschrift" w:hAnsi="Bahnschrift"/>
                <w:b/>
                <w:bCs/>
                <w:sz w:val="20"/>
              </w:rPr>
              <w:t>B2B meetings for companie</w:t>
            </w:r>
            <w:r w:rsidR="001A6D25">
              <w:rPr>
                <w:rFonts w:ascii="Bahnschrift" w:hAnsi="Bahnschrift"/>
                <w:b/>
                <w:bCs/>
                <w:sz w:val="20"/>
              </w:rPr>
              <w:t>s</w:t>
            </w:r>
          </w:p>
        </w:tc>
      </w:tr>
      <w:tr w:rsidR="004F48FF" w:rsidRPr="00250544" w14:paraId="58F8DD7F" w14:textId="77777777" w:rsidTr="00000A53">
        <w:trPr>
          <w:trHeight w:val="40"/>
        </w:trPr>
        <w:tc>
          <w:tcPr>
            <w:tcW w:w="1271" w:type="dxa"/>
            <w:vAlign w:val="center"/>
          </w:tcPr>
          <w:p w14:paraId="1E989A3B" w14:textId="77777777" w:rsidR="004F48FF" w:rsidRPr="00250544" w:rsidRDefault="004F48FF" w:rsidP="00000A53">
            <w:pPr>
              <w:jc w:val="center"/>
              <w:rPr>
                <w:rFonts w:ascii="Bahnschrift" w:hAnsi="Bahnschrift"/>
                <w:b/>
                <w:sz w:val="20"/>
              </w:rPr>
            </w:pPr>
            <w:r w:rsidRPr="00250544">
              <w:rPr>
                <w:rFonts w:ascii="Bahnschrift" w:hAnsi="Bahnschrift"/>
                <w:b/>
                <w:sz w:val="20"/>
              </w:rPr>
              <w:t>18:00-19:</w:t>
            </w:r>
            <w:r w:rsidR="009375A9" w:rsidRPr="00250544">
              <w:rPr>
                <w:rFonts w:ascii="Bahnschrift" w:hAnsi="Bahnschrift"/>
                <w:b/>
                <w:sz w:val="20"/>
              </w:rPr>
              <w:t>00</w:t>
            </w:r>
          </w:p>
        </w:tc>
        <w:tc>
          <w:tcPr>
            <w:tcW w:w="8149" w:type="dxa"/>
            <w:gridSpan w:val="3"/>
          </w:tcPr>
          <w:p w14:paraId="5F618646" w14:textId="77777777" w:rsidR="004F48FF" w:rsidRPr="00250544" w:rsidRDefault="004F48FF" w:rsidP="004F48FF">
            <w:pPr>
              <w:jc w:val="center"/>
              <w:rPr>
                <w:rFonts w:ascii="Bahnschrift" w:hAnsi="Bahnschrift"/>
                <w:b/>
                <w:sz w:val="20"/>
              </w:rPr>
            </w:pPr>
            <w:r w:rsidRPr="00250544">
              <w:rPr>
                <w:rFonts w:ascii="Bahnschrift" w:hAnsi="Bahnschrift"/>
                <w:b/>
                <w:sz w:val="20"/>
              </w:rPr>
              <w:t>OFFICIAL DINNER</w:t>
            </w:r>
          </w:p>
          <w:p w14:paraId="3B691827" w14:textId="77777777" w:rsidR="00665960" w:rsidRPr="00250544" w:rsidRDefault="00000A53" w:rsidP="004F48FF">
            <w:pPr>
              <w:jc w:val="center"/>
              <w:rPr>
                <w:rFonts w:ascii="Bahnschrift" w:hAnsi="Bahnschrift"/>
                <w:b/>
                <w:sz w:val="20"/>
              </w:rPr>
            </w:pPr>
            <w:r>
              <w:rPr>
                <w:rFonts w:ascii="Bahnschrift" w:hAnsi="Bahnschrift"/>
                <w:b/>
                <w:sz w:val="20"/>
              </w:rPr>
              <w:t>(</w:t>
            </w:r>
            <w:r w:rsidR="00665960" w:rsidRPr="00250544">
              <w:rPr>
                <w:rFonts w:ascii="Bahnschrift" w:hAnsi="Bahnschrift"/>
                <w:b/>
                <w:sz w:val="20"/>
              </w:rPr>
              <w:t>Hosted by Governor of Edirne</w:t>
            </w:r>
            <w:r>
              <w:rPr>
                <w:rFonts w:ascii="Bahnschrift" w:hAnsi="Bahnschrift"/>
                <w:b/>
                <w:sz w:val="20"/>
              </w:rPr>
              <w:t>)</w:t>
            </w:r>
          </w:p>
          <w:p w14:paraId="49D05926" w14:textId="58534CF5" w:rsidR="00665960" w:rsidRPr="00250544" w:rsidRDefault="00665960" w:rsidP="00000A53">
            <w:pPr>
              <w:pStyle w:val="ListeParagraf"/>
              <w:ind w:left="0"/>
              <w:jc w:val="center"/>
              <w:rPr>
                <w:rFonts w:ascii="Bahnschrift" w:hAnsi="Bahnschrift"/>
                <w:b/>
                <w:sz w:val="20"/>
              </w:rPr>
            </w:pPr>
            <w:r w:rsidRPr="00250544">
              <w:rPr>
                <w:rFonts w:ascii="Bahnschrift" w:hAnsi="Bahnschrift"/>
                <w:b/>
                <w:bCs/>
                <w:i/>
                <w:sz w:val="18"/>
              </w:rPr>
              <w:t>Participants:</w:t>
            </w:r>
            <w:r w:rsidRPr="00250544">
              <w:rPr>
                <w:rFonts w:ascii="Bahnschrift" w:hAnsi="Bahnschrift"/>
                <w:i/>
                <w:sz w:val="18"/>
              </w:rPr>
              <w:t xml:space="preserve"> Ministers</w:t>
            </w:r>
            <w:r w:rsidR="00D40F2D" w:rsidRPr="00250544">
              <w:rPr>
                <w:rFonts w:ascii="Bahnschrift" w:hAnsi="Bahnschrift"/>
                <w:i/>
                <w:sz w:val="18"/>
              </w:rPr>
              <w:t xml:space="preserve"> (1+3</w:t>
            </w:r>
            <w:proofErr w:type="gramStart"/>
            <w:r w:rsidR="00D40F2D" w:rsidRPr="00250544">
              <w:rPr>
                <w:rFonts w:ascii="Bahnschrift" w:hAnsi="Bahnschrift"/>
                <w:i/>
                <w:sz w:val="18"/>
              </w:rPr>
              <w:t>)</w:t>
            </w:r>
            <w:r w:rsidRPr="00250544">
              <w:rPr>
                <w:rFonts w:ascii="Bahnschrift" w:hAnsi="Bahnschrift"/>
                <w:i/>
                <w:sz w:val="18"/>
              </w:rPr>
              <w:t xml:space="preserve"> </w:t>
            </w:r>
            <w:r w:rsidR="00000A53">
              <w:rPr>
                <w:rFonts w:ascii="Bahnschrift" w:hAnsi="Bahnschrift"/>
                <w:i/>
                <w:sz w:val="18"/>
              </w:rPr>
              <w:t xml:space="preserve"> +</w:t>
            </w:r>
            <w:proofErr w:type="gramEnd"/>
            <w:r w:rsidR="00000A53">
              <w:rPr>
                <w:rFonts w:ascii="Bahnschrift" w:hAnsi="Bahnschrift"/>
                <w:i/>
                <w:sz w:val="18"/>
              </w:rPr>
              <w:t xml:space="preserve"> </w:t>
            </w:r>
            <w:r w:rsidRPr="00250544">
              <w:rPr>
                <w:rFonts w:ascii="Bahnschrift" w:hAnsi="Bahnschrift"/>
                <w:i/>
                <w:sz w:val="18"/>
              </w:rPr>
              <w:t xml:space="preserve"> </w:t>
            </w:r>
            <w:r w:rsidR="00D40F2D" w:rsidRPr="00250544">
              <w:rPr>
                <w:rFonts w:ascii="Bahnschrift" w:hAnsi="Bahnschrift"/>
                <w:i/>
                <w:sz w:val="18"/>
              </w:rPr>
              <w:t xml:space="preserve">Co-chairs of Business Councils </w:t>
            </w:r>
            <w:r w:rsidR="00000A53">
              <w:rPr>
                <w:rFonts w:ascii="Bahnschrift" w:hAnsi="Bahnschrift"/>
                <w:i/>
                <w:sz w:val="18"/>
              </w:rPr>
              <w:t>Representatives (1+</w:t>
            </w:r>
            <w:r w:rsidR="001A6D25">
              <w:rPr>
                <w:rFonts w:ascii="Bahnschrift" w:hAnsi="Bahnschrift"/>
                <w:i/>
                <w:sz w:val="18"/>
              </w:rPr>
              <w:t>3</w:t>
            </w:r>
            <w:r w:rsidR="00000A53">
              <w:rPr>
                <w:rFonts w:ascii="Bahnschrift" w:hAnsi="Bahnschrift"/>
                <w:i/>
                <w:sz w:val="18"/>
              </w:rPr>
              <w:t xml:space="preserve">) </w:t>
            </w:r>
          </w:p>
        </w:tc>
      </w:tr>
      <w:tr w:rsidR="004F48FF" w:rsidRPr="00250544" w14:paraId="2EA2C2E9" w14:textId="77777777" w:rsidTr="00582500">
        <w:trPr>
          <w:trHeight w:val="20"/>
        </w:trPr>
        <w:tc>
          <w:tcPr>
            <w:tcW w:w="9420" w:type="dxa"/>
            <w:gridSpan w:val="4"/>
            <w:vAlign w:val="center"/>
          </w:tcPr>
          <w:p w14:paraId="5E56310B" w14:textId="77777777" w:rsidR="00665960" w:rsidRPr="00250544" w:rsidRDefault="00665960" w:rsidP="004F48FF">
            <w:pPr>
              <w:jc w:val="center"/>
              <w:rPr>
                <w:rFonts w:ascii="Bahnschrift" w:hAnsi="Bahnschrift"/>
                <w:b/>
                <w:sz w:val="20"/>
              </w:rPr>
            </w:pPr>
          </w:p>
          <w:p w14:paraId="2BA46005" w14:textId="77777777" w:rsidR="004F48FF" w:rsidRPr="00250544" w:rsidRDefault="004F48FF" w:rsidP="004F48FF">
            <w:pPr>
              <w:jc w:val="center"/>
              <w:rPr>
                <w:rFonts w:ascii="Bahnschrift" w:hAnsi="Bahnschrift"/>
                <w:b/>
                <w:sz w:val="20"/>
              </w:rPr>
            </w:pPr>
            <w:r w:rsidRPr="00250544">
              <w:rPr>
                <w:rFonts w:ascii="Bahnschrift" w:hAnsi="Bahnschrift"/>
                <w:b/>
                <w:sz w:val="20"/>
              </w:rPr>
              <w:t>DAY 2</w:t>
            </w:r>
          </w:p>
          <w:p w14:paraId="5C045E4E" w14:textId="77777777" w:rsidR="00665960" w:rsidRPr="00250544" w:rsidRDefault="00665960" w:rsidP="004F48FF">
            <w:pPr>
              <w:jc w:val="center"/>
              <w:rPr>
                <w:rFonts w:ascii="Bahnschrift" w:hAnsi="Bahnschrift"/>
                <w:b/>
                <w:sz w:val="20"/>
              </w:rPr>
            </w:pPr>
          </w:p>
        </w:tc>
      </w:tr>
      <w:tr w:rsidR="004F48FF" w:rsidRPr="00250544" w14:paraId="753A90AF" w14:textId="77777777" w:rsidTr="00724F76">
        <w:trPr>
          <w:trHeight w:val="73"/>
        </w:trPr>
        <w:tc>
          <w:tcPr>
            <w:tcW w:w="1271" w:type="dxa"/>
            <w:vAlign w:val="center"/>
          </w:tcPr>
          <w:p w14:paraId="351C1FB0" w14:textId="77777777" w:rsidR="004F48FF" w:rsidRPr="00250544" w:rsidRDefault="004F48FF" w:rsidP="004F48FF">
            <w:pPr>
              <w:rPr>
                <w:rFonts w:ascii="Bahnschrift" w:hAnsi="Bahnschrift"/>
                <w:b/>
                <w:sz w:val="20"/>
              </w:rPr>
            </w:pPr>
            <w:r w:rsidRPr="00250544">
              <w:rPr>
                <w:rFonts w:ascii="Bahnschrift" w:hAnsi="Bahnschrift"/>
                <w:b/>
                <w:sz w:val="20"/>
              </w:rPr>
              <w:t>Morning</w:t>
            </w:r>
          </w:p>
        </w:tc>
        <w:tc>
          <w:tcPr>
            <w:tcW w:w="8149" w:type="dxa"/>
            <w:gridSpan w:val="3"/>
            <w:vAlign w:val="center"/>
          </w:tcPr>
          <w:p w14:paraId="12F881E0" w14:textId="77777777" w:rsidR="004F48FF" w:rsidRPr="00250544" w:rsidRDefault="004F48FF" w:rsidP="004F48FF">
            <w:pPr>
              <w:rPr>
                <w:rFonts w:ascii="Bahnschrift" w:hAnsi="Bahnschrift"/>
                <w:b/>
                <w:bCs/>
                <w:sz w:val="20"/>
              </w:rPr>
            </w:pPr>
            <w:r w:rsidRPr="00250544">
              <w:rPr>
                <w:rFonts w:ascii="Bahnschrift" w:hAnsi="Bahnschrift"/>
                <w:b/>
                <w:bCs/>
                <w:sz w:val="20"/>
              </w:rPr>
              <w:t>Technical Site Visit</w:t>
            </w:r>
          </w:p>
          <w:p w14:paraId="629B272B" w14:textId="77777777" w:rsidR="004F48FF" w:rsidRPr="00250544" w:rsidRDefault="004F48FF" w:rsidP="004F48FF">
            <w:pPr>
              <w:rPr>
                <w:rFonts w:ascii="Bahnschrift" w:hAnsi="Bahnschrift"/>
                <w:sz w:val="18"/>
              </w:rPr>
            </w:pPr>
            <w:r w:rsidRPr="00250544">
              <w:rPr>
                <w:rFonts w:ascii="Bahnschrift" w:hAnsi="Bahnschrift"/>
                <w:i/>
                <w:sz w:val="18"/>
              </w:rPr>
              <w:t>Edirne OIZs, Te</w:t>
            </w:r>
            <w:r w:rsidR="00250544">
              <w:rPr>
                <w:rFonts w:ascii="Bahnschrift" w:hAnsi="Bahnschrift"/>
                <w:i/>
                <w:sz w:val="18"/>
              </w:rPr>
              <w:t>ch</w:t>
            </w:r>
            <w:r w:rsidRPr="00250544">
              <w:rPr>
                <w:rFonts w:ascii="Bahnschrift" w:hAnsi="Bahnschrift"/>
                <w:i/>
                <w:sz w:val="18"/>
              </w:rPr>
              <w:t>nopark etc. (Programme and content will be developed by governorate)</w:t>
            </w:r>
          </w:p>
        </w:tc>
      </w:tr>
      <w:tr w:rsidR="004F48FF" w:rsidRPr="00250544" w14:paraId="045EF256" w14:textId="77777777" w:rsidTr="00724F76">
        <w:trPr>
          <w:trHeight w:val="40"/>
        </w:trPr>
        <w:tc>
          <w:tcPr>
            <w:tcW w:w="1271" w:type="dxa"/>
            <w:vAlign w:val="center"/>
          </w:tcPr>
          <w:p w14:paraId="62CD7146" w14:textId="77777777" w:rsidR="004F48FF" w:rsidRPr="00250544" w:rsidRDefault="004F48FF" w:rsidP="004F48FF">
            <w:pPr>
              <w:rPr>
                <w:rFonts w:ascii="Bahnschrift" w:hAnsi="Bahnschrift"/>
                <w:b/>
                <w:sz w:val="20"/>
              </w:rPr>
            </w:pPr>
            <w:r w:rsidRPr="00250544">
              <w:rPr>
                <w:rFonts w:ascii="Bahnschrift" w:hAnsi="Bahnschrift"/>
                <w:b/>
                <w:sz w:val="20"/>
              </w:rPr>
              <w:t>Afternoon</w:t>
            </w:r>
          </w:p>
        </w:tc>
        <w:tc>
          <w:tcPr>
            <w:tcW w:w="8149" w:type="dxa"/>
            <w:gridSpan w:val="3"/>
            <w:vAlign w:val="center"/>
          </w:tcPr>
          <w:p w14:paraId="7E7F7340" w14:textId="77777777" w:rsidR="004F48FF" w:rsidRPr="00250544" w:rsidRDefault="004F48FF" w:rsidP="004F48FF">
            <w:pPr>
              <w:rPr>
                <w:rFonts w:ascii="Bahnschrift" w:hAnsi="Bahnschrift"/>
                <w:b/>
                <w:bCs/>
                <w:sz w:val="20"/>
              </w:rPr>
            </w:pPr>
            <w:r w:rsidRPr="00250544">
              <w:rPr>
                <w:rFonts w:ascii="Bahnschrift" w:hAnsi="Bahnschrift"/>
                <w:b/>
                <w:bCs/>
                <w:sz w:val="20"/>
              </w:rPr>
              <w:t>Cultural Site Visit</w:t>
            </w:r>
          </w:p>
          <w:p w14:paraId="7A7562DF" w14:textId="77777777" w:rsidR="004F48FF" w:rsidRPr="00250544" w:rsidRDefault="004F48FF" w:rsidP="004F48FF">
            <w:pPr>
              <w:rPr>
                <w:rFonts w:ascii="Bahnschrift" w:hAnsi="Bahnschrift"/>
                <w:sz w:val="18"/>
              </w:rPr>
            </w:pPr>
            <w:r w:rsidRPr="00250544">
              <w:rPr>
                <w:rFonts w:ascii="Bahnschrift" w:hAnsi="Bahnschrift"/>
                <w:i/>
                <w:sz w:val="18"/>
              </w:rPr>
              <w:t>A route will be drafted by the governorate</w:t>
            </w:r>
          </w:p>
        </w:tc>
      </w:tr>
    </w:tbl>
    <w:p w14:paraId="49838151" w14:textId="77777777" w:rsidR="003B1F6C" w:rsidRDefault="003B1F6C" w:rsidP="00F2689B">
      <w:pPr>
        <w:spacing w:after="0" w:line="240" w:lineRule="auto"/>
        <w:jc w:val="center"/>
        <w:rPr>
          <w:rFonts w:ascii="Bahnschrift" w:hAnsi="Bahnschrift"/>
        </w:rPr>
      </w:pPr>
    </w:p>
    <w:p w14:paraId="5504E37B" w14:textId="77777777" w:rsidR="004F48FF" w:rsidRDefault="004F48FF" w:rsidP="00F2689B">
      <w:pPr>
        <w:spacing w:after="0" w:line="240" w:lineRule="auto"/>
        <w:jc w:val="center"/>
        <w:rPr>
          <w:rFonts w:ascii="Bahnschrift" w:hAnsi="Bahnschrift"/>
        </w:rPr>
      </w:pPr>
    </w:p>
    <w:p w14:paraId="3797C478" w14:textId="77777777" w:rsidR="004F48FF" w:rsidRDefault="004F48FF" w:rsidP="00F2689B">
      <w:pPr>
        <w:spacing w:after="0" w:line="240" w:lineRule="auto"/>
        <w:jc w:val="center"/>
        <w:rPr>
          <w:rFonts w:ascii="Bahnschrift" w:hAnsi="Bahnschrift"/>
        </w:rPr>
      </w:pPr>
    </w:p>
    <w:sectPr w:rsidR="004F48FF" w:rsidSect="006A5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43368" w14:textId="77777777" w:rsidR="0012573C" w:rsidRDefault="0012573C" w:rsidP="00AB14FB">
      <w:pPr>
        <w:spacing w:after="0" w:line="240" w:lineRule="auto"/>
      </w:pPr>
      <w:r>
        <w:separator/>
      </w:r>
    </w:p>
  </w:endnote>
  <w:endnote w:type="continuationSeparator" w:id="0">
    <w:p w14:paraId="2594BE0F" w14:textId="77777777" w:rsidR="0012573C" w:rsidRDefault="0012573C" w:rsidP="00AB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140B5" w14:textId="77777777" w:rsidR="00C627FC" w:rsidRDefault="00C627F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EED9D" w14:textId="77777777" w:rsidR="00C627FC" w:rsidRDefault="00C627F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0CB3A" w14:textId="77777777" w:rsidR="00C627FC" w:rsidRDefault="00C627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D2CDF" w14:textId="77777777" w:rsidR="0012573C" w:rsidRDefault="0012573C" w:rsidP="00AB14FB">
      <w:pPr>
        <w:spacing w:after="0" w:line="240" w:lineRule="auto"/>
      </w:pPr>
      <w:r>
        <w:separator/>
      </w:r>
    </w:p>
  </w:footnote>
  <w:footnote w:type="continuationSeparator" w:id="0">
    <w:p w14:paraId="2CF46F59" w14:textId="77777777" w:rsidR="0012573C" w:rsidRDefault="0012573C" w:rsidP="00AB14FB">
      <w:pPr>
        <w:spacing w:after="0" w:line="240" w:lineRule="auto"/>
      </w:pPr>
      <w:r>
        <w:continuationSeparator/>
      </w:r>
    </w:p>
  </w:footnote>
  <w:footnote w:id="1">
    <w:p w14:paraId="4FE55E8A" w14:textId="77777777" w:rsidR="0060768A" w:rsidRDefault="0060768A" w:rsidP="0060768A">
      <w:pPr>
        <w:pStyle w:val="DipnotMetni"/>
        <w:rPr>
          <w:rFonts w:ascii="Bahnschrift" w:hAnsi="Bahnschrift"/>
          <w:lang w:val="tr-TR"/>
        </w:rPr>
      </w:pPr>
      <w:r>
        <w:rPr>
          <w:rStyle w:val="DipnotBavurusu"/>
          <w:rFonts w:ascii="Bahnschrift" w:hAnsi="Bahnschrift"/>
          <w:sz w:val="18"/>
        </w:rPr>
        <w:footnoteRef/>
      </w:r>
      <w:r>
        <w:rPr>
          <w:rFonts w:ascii="Bahnschrift" w:hAnsi="Bahnschrift"/>
          <w:sz w:val="18"/>
        </w:rPr>
        <w:t xml:space="preserve"> In alphabetical order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87DA9" w14:textId="77777777" w:rsidR="00C627FC" w:rsidRDefault="00C627F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7A4CE" w14:textId="77777777" w:rsidR="00C627FC" w:rsidRDefault="00C627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8D058" w14:textId="77777777" w:rsidR="00C627FC" w:rsidRDefault="00C627F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A49C6"/>
    <w:multiLevelType w:val="hybridMultilevel"/>
    <w:tmpl w:val="ED6E13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01588"/>
    <w:multiLevelType w:val="hybridMultilevel"/>
    <w:tmpl w:val="058AF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866AF"/>
    <w:multiLevelType w:val="hybridMultilevel"/>
    <w:tmpl w:val="F9802698"/>
    <w:lvl w:ilvl="0" w:tplc="F8940B54">
      <w:numFmt w:val="bullet"/>
      <w:lvlText w:val="-"/>
      <w:lvlJc w:val="left"/>
      <w:pPr>
        <w:ind w:left="720" w:hanging="360"/>
      </w:pPr>
      <w:rPr>
        <w:rFonts w:ascii="Bahnschrift" w:eastAsiaTheme="minorHAnsi" w:hAnsi="Bahnschrif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6C"/>
    <w:rsid w:val="00000A53"/>
    <w:rsid w:val="00015733"/>
    <w:rsid w:val="00034A8C"/>
    <w:rsid w:val="0004204B"/>
    <w:rsid w:val="000456DE"/>
    <w:rsid w:val="00085DC6"/>
    <w:rsid w:val="000B577B"/>
    <w:rsid w:val="000D0702"/>
    <w:rsid w:val="00111D0A"/>
    <w:rsid w:val="001158FA"/>
    <w:rsid w:val="0012573C"/>
    <w:rsid w:val="00141C7F"/>
    <w:rsid w:val="001A6D25"/>
    <w:rsid w:val="00250544"/>
    <w:rsid w:val="002B5A60"/>
    <w:rsid w:val="003B1F6C"/>
    <w:rsid w:val="003E2F44"/>
    <w:rsid w:val="00404998"/>
    <w:rsid w:val="00434240"/>
    <w:rsid w:val="004A50F9"/>
    <w:rsid w:val="004F48FF"/>
    <w:rsid w:val="00547B42"/>
    <w:rsid w:val="00553DB3"/>
    <w:rsid w:val="00582500"/>
    <w:rsid w:val="00585EA1"/>
    <w:rsid w:val="005A7AA4"/>
    <w:rsid w:val="005F6509"/>
    <w:rsid w:val="005F664E"/>
    <w:rsid w:val="0060768A"/>
    <w:rsid w:val="00626E6A"/>
    <w:rsid w:val="00665960"/>
    <w:rsid w:val="00672856"/>
    <w:rsid w:val="006926D5"/>
    <w:rsid w:val="006A5F20"/>
    <w:rsid w:val="006D3954"/>
    <w:rsid w:val="006D3AA8"/>
    <w:rsid w:val="00702176"/>
    <w:rsid w:val="00711DE9"/>
    <w:rsid w:val="00724F76"/>
    <w:rsid w:val="00742D4B"/>
    <w:rsid w:val="00747FC9"/>
    <w:rsid w:val="00767A8A"/>
    <w:rsid w:val="0078292B"/>
    <w:rsid w:val="00786836"/>
    <w:rsid w:val="0081183C"/>
    <w:rsid w:val="00835103"/>
    <w:rsid w:val="00843E18"/>
    <w:rsid w:val="008678BC"/>
    <w:rsid w:val="008823A5"/>
    <w:rsid w:val="00922B60"/>
    <w:rsid w:val="00936449"/>
    <w:rsid w:val="009375A9"/>
    <w:rsid w:val="0098349F"/>
    <w:rsid w:val="009E7C45"/>
    <w:rsid w:val="00A06280"/>
    <w:rsid w:val="00A31BA3"/>
    <w:rsid w:val="00A71A2C"/>
    <w:rsid w:val="00A764C6"/>
    <w:rsid w:val="00AB14FB"/>
    <w:rsid w:val="00AC17F8"/>
    <w:rsid w:val="00B31074"/>
    <w:rsid w:val="00B62982"/>
    <w:rsid w:val="00B62F27"/>
    <w:rsid w:val="00BF0CC0"/>
    <w:rsid w:val="00C61BEA"/>
    <w:rsid w:val="00C627FC"/>
    <w:rsid w:val="00D40F2D"/>
    <w:rsid w:val="00DB70BD"/>
    <w:rsid w:val="00E85256"/>
    <w:rsid w:val="00E96BF0"/>
    <w:rsid w:val="00ED66EF"/>
    <w:rsid w:val="00EE550E"/>
    <w:rsid w:val="00EE7A20"/>
    <w:rsid w:val="00F2689B"/>
    <w:rsid w:val="00FB6075"/>
    <w:rsid w:val="00FC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A30D01"/>
  <w15:chartTrackingRefBased/>
  <w15:docId w15:val="{519B699C-5789-4097-B1F7-EDDD4B96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1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1F6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AB14F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B14F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B14FB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C62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27FC"/>
  </w:style>
  <w:style w:type="paragraph" w:styleId="AltBilgi">
    <w:name w:val="footer"/>
    <w:basedOn w:val="Normal"/>
    <w:link w:val="AltBilgiChar"/>
    <w:uiPriority w:val="99"/>
    <w:unhideWhenUsed/>
    <w:rsid w:val="00C62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27FC"/>
  </w:style>
  <w:style w:type="paragraph" w:styleId="BalonMetni">
    <w:name w:val="Balloon Text"/>
    <w:basedOn w:val="Normal"/>
    <w:link w:val="BalonMetniChar"/>
    <w:uiPriority w:val="99"/>
    <w:semiHidden/>
    <w:unhideWhenUsed/>
    <w:rsid w:val="005A7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9163E-D0E9-4D28-AE33-2FC8B36E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 YILMAZ</dc:creator>
  <cp:keywords/>
  <dc:description/>
  <cp:lastModifiedBy>Mehmet Ali YILMAZ</cp:lastModifiedBy>
  <cp:revision>3</cp:revision>
  <dcterms:created xsi:type="dcterms:W3CDTF">2024-10-18T06:16:00Z</dcterms:created>
  <dcterms:modified xsi:type="dcterms:W3CDTF">2024-10-18T10:51:00Z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user=13367657626</vt:lpwstr>
  </property>
  <property fmtid="{D5CDD505-2E9C-101B-9397-08002B2CF9AE}" pid="4" name="geodilabeltime">
    <vt:lpwstr>datetime=2024-10-03T07:01:48.262Z</vt:lpwstr>
  </property>
</Properties>
</file>